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24" w:rsidRDefault="00042B56">
      <w:pPr>
        <w:outlineLvl w:val="0"/>
        <w:rPr>
          <w:rFonts w:ascii="仿宋_GB2312" w:eastAsia="仿宋_GB2312" w:hAnsi="仿宋_GB2312" w:cs="仿宋_GB2312"/>
          <w:b/>
          <w:bCs/>
          <w:sz w:val="32"/>
          <w:szCs w:val="32"/>
        </w:rPr>
      </w:pPr>
      <w:bookmarkStart w:id="0" w:name="_Toc28833"/>
      <w:bookmarkStart w:id="1" w:name="_Toc127440333"/>
      <w:bookmarkStart w:id="2" w:name="_Toc3063"/>
      <w:bookmarkStart w:id="3" w:name="_Toc9528"/>
      <w:bookmarkStart w:id="4" w:name="_Toc15697"/>
      <w:r>
        <w:rPr>
          <w:rFonts w:ascii="仿宋_GB2312" w:eastAsia="仿宋_GB2312" w:hAnsi="仿宋_GB2312" w:cs="仿宋_GB2312" w:hint="eastAsia"/>
          <w:b/>
          <w:bCs/>
          <w:sz w:val="32"/>
          <w:szCs w:val="32"/>
        </w:rPr>
        <w:t>附件</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部门整体支出自评表</w:t>
      </w:r>
      <w:bookmarkEnd w:id="0"/>
      <w:bookmarkEnd w:id="1"/>
      <w:bookmarkEnd w:id="2"/>
      <w:bookmarkEnd w:id="3"/>
      <w:bookmarkEnd w:id="4"/>
    </w:p>
    <w:p w:rsidR="00E17024" w:rsidRDefault="00042B56">
      <w:pPr>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2022</w:t>
      </w:r>
      <w:r>
        <w:rPr>
          <w:rFonts w:ascii="宋体" w:eastAsia="宋体" w:hAnsi="宋体" w:cs="宋体" w:hint="eastAsia"/>
          <w:b/>
          <w:bCs/>
          <w:color w:val="000000" w:themeColor="text1"/>
          <w:sz w:val="28"/>
          <w:szCs w:val="28"/>
        </w:rPr>
        <w:t>年甘肃省有色地勘局张掖矿产勘查院整体支出绩效自评表</w:t>
      </w:r>
    </w:p>
    <w:tbl>
      <w:tblPr>
        <w:tblW w:w="14254" w:type="dxa"/>
        <w:jc w:val="center"/>
        <w:tblInd w:w="93" w:type="dxa"/>
        <w:tblLayout w:type="fixed"/>
        <w:tblLook w:val="04A0"/>
      </w:tblPr>
      <w:tblGrid>
        <w:gridCol w:w="2155"/>
        <w:gridCol w:w="2671"/>
        <w:gridCol w:w="2464"/>
        <w:gridCol w:w="1984"/>
        <w:gridCol w:w="1920"/>
        <w:gridCol w:w="960"/>
        <w:gridCol w:w="750"/>
        <w:gridCol w:w="655"/>
        <w:gridCol w:w="695"/>
      </w:tblGrid>
      <w:tr w:rsidR="00E17024" w:rsidTr="00042B56">
        <w:trPr>
          <w:trHeight w:val="469"/>
          <w:jc w:val="center"/>
        </w:trPr>
        <w:tc>
          <w:tcPr>
            <w:tcW w:w="2155" w:type="dxa"/>
            <w:tcBorders>
              <w:top w:val="single" w:sz="4" w:space="0" w:color="000000"/>
              <w:left w:val="single" w:sz="4" w:space="0" w:color="000000"/>
              <w:bottom w:val="single" w:sz="4" w:space="0" w:color="auto"/>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themeColor="text1"/>
                <w:sz w:val="20"/>
                <w:szCs w:val="20"/>
              </w:rPr>
            </w:pPr>
            <w:r>
              <w:rPr>
                <w:rFonts w:ascii="宋体" w:eastAsia="宋体" w:hAnsi="宋体" w:cs="宋体" w:hint="eastAsia"/>
                <w:b/>
                <w:bCs/>
                <w:color w:val="000000" w:themeColor="text1"/>
                <w:kern w:val="0"/>
                <w:sz w:val="20"/>
                <w:szCs w:val="20"/>
                <w:lang/>
              </w:rPr>
              <w:t>部门（单位）名称</w:t>
            </w:r>
          </w:p>
        </w:tc>
        <w:tc>
          <w:tcPr>
            <w:tcW w:w="1209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themeColor="text1"/>
                <w:sz w:val="20"/>
                <w:szCs w:val="20"/>
              </w:rPr>
            </w:pPr>
            <w:r>
              <w:rPr>
                <w:rFonts w:ascii="宋体" w:eastAsia="宋体" w:hAnsi="宋体" w:cs="宋体" w:hint="eastAsia"/>
                <w:color w:val="000000" w:themeColor="text1"/>
                <w:kern w:val="0"/>
                <w:sz w:val="20"/>
                <w:szCs w:val="20"/>
                <w:lang/>
              </w:rPr>
              <w:t>甘肃省有色金属地质勘查局张掖矿产勘察院【事二】</w:t>
            </w:r>
          </w:p>
        </w:tc>
      </w:tr>
      <w:tr w:rsidR="00E17024" w:rsidTr="00042B56">
        <w:trPr>
          <w:trHeight w:val="469"/>
          <w:jc w:val="cent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年度资金预算情况</w:t>
            </w:r>
          </w:p>
        </w:tc>
        <w:tc>
          <w:tcPr>
            <w:tcW w:w="2671" w:type="dxa"/>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部门（单位）整体支出</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年初预算数（万元）</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全年预算数（万元）</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实际支出数（万元）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执行率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分值</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得分</w:t>
            </w:r>
          </w:p>
        </w:tc>
      </w:tr>
      <w:tr w:rsidR="00E17024" w:rsidTr="00042B56">
        <w:trPr>
          <w:trHeight w:val="46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E17024">
            <w:pPr>
              <w:jc w:val="center"/>
              <w:rPr>
                <w:rFonts w:ascii="宋体" w:eastAsia="宋体" w:hAnsi="宋体" w:cs="宋体"/>
                <w:b/>
                <w:bCs/>
                <w:color w:val="000000"/>
                <w:sz w:val="20"/>
                <w:szCs w:val="20"/>
              </w:rPr>
            </w:pPr>
          </w:p>
        </w:tc>
        <w:tc>
          <w:tcPr>
            <w:tcW w:w="2671" w:type="dxa"/>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全年支出</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3155.83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6493.14</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5146.25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79.26%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350" w:type="dxa"/>
            <w:gridSpan w:val="2"/>
            <w:tcBorders>
              <w:top w:val="single" w:sz="4" w:space="0" w:color="000000"/>
              <w:left w:val="single" w:sz="4" w:space="0" w:color="000000"/>
              <w:bottom w:val="nil"/>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7.93</w:t>
            </w:r>
          </w:p>
        </w:tc>
      </w:tr>
      <w:tr w:rsidR="00E17024" w:rsidTr="00042B56">
        <w:trPr>
          <w:trHeight w:val="46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E17024">
            <w:pPr>
              <w:jc w:val="center"/>
              <w:rPr>
                <w:rFonts w:ascii="宋体" w:eastAsia="宋体" w:hAnsi="宋体" w:cs="宋体"/>
                <w:b/>
                <w:bCs/>
                <w:color w:val="000000"/>
                <w:sz w:val="20"/>
                <w:szCs w:val="20"/>
              </w:rPr>
            </w:pPr>
          </w:p>
        </w:tc>
        <w:tc>
          <w:tcPr>
            <w:tcW w:w="2671" w:type="dxa"/>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其中：基本支出</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3155.83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3216.84</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3216.84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350" w:type="dxa"/>
            <w:gridSpan w:val="2"/>
            <w:tcBorders>
              <w:top w:val="single" w:sz="4" w:space="0" w:color="000000"/>
              <w:left w:val="single" w:sz="4" w:space="0" w:color="000000"/>
              <w:bottom w:val="nil"/>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7.93</w:t>
            </w:r>
          </w:p>
        </w:tc>
      </w:tr>
      <w:tr w:rsidR="00E17024" w:rsidTr="00042B56">
        <w:trPr>
          <w:trHeight w:val="469"/>
          <w:jc w:val="center"/>
        </w:trPr>
        <w:tc>
          <w:tcPr>
            <w:tcW w:w="21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E17024">
            <w:pPr>
              <w:jc w:val="center"/>
              <w:rPr>
                <w:rFonts w:ascii="宋体" w:eastAsia="宋体" w:hAnsi="宋体" w:cs="宋体"/>
                <w:b/>
                <w:bCs/>
                <w:color w:val="000000"/>
                <w:sz w:val="20"/>
                <w:szCs w:val="20"/>
              </w:rPr>
            </w:pPr>
          </w:p>
        </w:tc>
        <w:tc>
          <w:tcPr>
            <w:tcW w:w="2671" w:type="dxa"/>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项目支出</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3276.3</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1929.41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58.89%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7.93</w:t>
            </w:r>
          </w:p>
        </w:tc>
      </w:tr>
      <w:tr w:rsidR="00E17024" w:rsidTr="00042B56">
        <w:trPr>
          <w:trHeight w:val="60"/>
          <w:jc w:val="center"/>
        </w:trPr>
        <w:tc>
          <w:tcPr>
            <w:tcW w:w="2155" w:type="dxa"/>
            <w:tcBorders>
              <w:top w:val="single" w:sz="4" w:space="0" w:color="auto"/>
              <w:left w:val="nil"/>
              <w:bottom w:val="nil"/>
              <w:right w:val="nil"/>
            </w:tcBorders>
            <w:shd w:val="clear" w:color="auto" w:fill="auto"/>
            <w:noWrap/>
            <w:vAlign w:val="center"/>
          </w:tcPr>
          <w:p w:rsidR="00E17024" w:rsidRDefault="00E17024">
            <w:pPr>
              <w:jc w:val="center"/>
              <w:rPr>
                <w:rFonts w:ascii="宋体" w:eastAsia="宋体" w:hAnsi="宋体" w:cs="宋体"/>
                <w:b/>
                <w:bCs/>
                <w:color w:val="000000"/>
                <w:sz w:val="20"/>
                <w:szCs w:val="20"/>
              </w:rPr>
            </w:pPr>
          </w:p>
        </w:tc>
        <w:tc>
          <w:tcPr>
            <w:tcW w:w="2671"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2464"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1984"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1920"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750"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655" w:type="dxa"/>
            <w:tcBorders>
              <w:top w:val="single" w:sz="4" w:space="0" w:color="auto"/>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695" w:type="dxa"/>
            <w:tcBorders>
              <w:top w:val="single" w:sz="4" w:space="0" w:color="auto"/>
              <w:left w:val="nil"/>
              <w:bottom w:val="nil"/>
              <w:right w:val="nil"/>
            </w:tcBorders>
            <w:shd w:val="clear" w:color="auto" w:fill="auto"/>
            <w:vAlign w:val="center"/>
          </w:tcPr>
          <w:p w:rsidR="00E17024" w:rsidRDefault="00E17024">
            <w:pPr>
              <w:jc w:val="center"/>
              <w:rPr>
                <w:rFonts w:ascii="宋体" w:eastAsia="宋体" w:hAnsi="宋体" w:cs="宋体"/>
                <w:color w:val="000000"/>
                <w:sz w:val="20"/>
                <w:szCs w:val="20"/>
              </w:rPr>
            </w:pPr>
          </w:p>
        </w:tc>
      </w:tr>
      <w:tr w:rsidR="00E17024" w:rsidTr="00042B56">
        <w:trPr>
          <w:trHeight w:val="60"/>
          <w:jc w:val="center"/>
        </w:trPr>
        <w:tc>
          <w:tcPr>
            <w:tcW w:w="2155" w:type="dxa"/>
            <w:tcBorders>
              <w:top w:val="nil"/>
              <w:left w:val="nil"/>
              <w:bottom w:val="single" w:sz="4" w:space="0" w:color="auto"/>
              <w:right w:val="nil"/>
            </w:tcBorders>
            <w:shd w:val="clear" w:color="auto" w:fill="auto"/>
            <w:noWrap/>
            <w:vAlign w:val="center"/>
          </w:tcPr>
          <w:p w:rsidR="00E17024" w:rsidRDefault="00E17024">
            <w:pPr>
              <w:jc w:val="center"/>
              <w:rPr>
                <w:rFonts w:ascii="宋体" w:eastAsia="宋体" w:hAnsi="宋体" w:cs="宋体"/>
                <w:b/>
                <w:bCs/>
                <w:color w:val="000000"/>
                <w:sz w:val="20"/>
                <w:szCs w:val="20"/>
              </w:rPr>
            </w:pPr>
          </w:p>
        </w:tc>
        <w:tc>
          <w:tcPr>
            <w:tcW w:w="2671"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2464"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1984"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1920"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750"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655" w:type="dxa"/>
            <w:tcBorders>
              <w:top w:val="nil"/>
              <w:left w:val="nil"/>
              <w:bottom w:val="nil"/>
              <w:right w:val="nil"/>
            </w:tcBorders>
            <w:shd w:val="clear" w:color="auto" w:fill="auto"/>
            <w:noWrap/>
            <w:vAlign w:val="bottom"/>
          </w:tcPr>
          <w:p w:rsidR="00E17024" w:rsidRDefault="00E17024">
            <w:pPr>
              <w:rPr>
                <w:rFonts w:ascii="Arial" w:hAnsi="Arial" w:cs="Arial"/>
                <w:color w:val="000000"/>
                <w:sz w:val="20"/>
                <w:szCs w:val="20"/>
              </w:rPr>
            </w:pPr>
          </w:p>
        </w:tc>
        <w:tc>
          <w:tcPr>
            <w:tcW w:w="695" w:type="dxa"/>
            <w:tcBorders>
              <w:top w:val="nil"/>
              <w:left w:val="nil"/>
              <w:bottom w:val="nil"/>
              <w:right w:val="nil"/>
            </w:tcBorders>
            <w:shd w:val="clear" w:color="auto" w:fill="auto"/>
            <w:vAlign w:val="center"/>
          </w:tcPr>
          <w:p w:rsidR="00E17024" w:rsidRDefault="00E17024">
            <w:pPr>
              <w:jc w:val="center"/>
              <w:rPr>
                <w:rFonts w:ascii="宋体" w:eastAsia="宋体" w:hAnsi="宋体" w:cs="宋体"/>
                <w:color w:val="000000"/>
                <w:sz w:val="20"/>
                <w:szCs w:val="20"/>
              </w:rPr>
            </w:pPr>
          </w:p>
        </w:tc>
      </w:tr>
      <w:tr w:rsidR="00E17024" w:rsidTr="00042B56">
        <w:trPr>
          <w:trHeight w:val="570"/>
          <w:jc w:val="center"/>
        </w:trPr>
        <w:tc>
          <w:tcPr>
            <w:tcW w:w="2155" w:type="dxa"/>
            <w:vMerge w:val="restart"/>
            <w:tcBorders>
              <w:top w:val="single" w:sz="4" w:space="0" w:color="auto"/>
              <w:left w:val="single" w:sz="4" w:space="0" w:color="auto"/>
              <w:right w:val="single" w:sz="4" w:space="0" w:color="auto"/>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年度总体绩效目标</w:t>
            </w:r>
            <w:r>
              <w:rPr>
                <w:rFonts w:ascii="宋体" w:eastAsia="宋体" w:hAnsi="宋体" w:cs="宋体" w:hint="eastAsia"/>
                <w:b/>
                <w:bCs/>
                <w:color w:val="000000"/>
                <w:kern w:val="0"/>
                <w:sz w:val="20"/>
                <w:szCs w:val="20"/>
                <w:lang/>
              </w:rPr>
              <w:br/>
            </w:r>
            <w:r>
              <w:rPr>
                <w:rFonts w:ascii="宋体" w:eastAsia="宋体" w:hAnsi="宋体" w:cs="宋体" w:hint="eastAsia"/>
                <w:b/>
                <w:bCs/>
                <w:color w:val="000000"/>
                <w:kern w:val="0"/>
                <w:sz w:val="20"/>
                <w:szCs w:val="20"/>
                <w:lang/>
              </w:rPr>
              <w:t>完成情况</w:t>
            </w: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预期目标</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目标实际完成情况</w:t>
            </w:r>
          </w:p>
        </w:tc>
      </w:tr>
      <w:tr w:rsidR="00E17024" w:rsidTr="00042B56">
        <w:trPr>
          <w:trHeight w:val="1133"/>
          <w:jc w:val="center"/>
        </w:trPr>
        <w:tc>
          <w:tcPr>
            <w:tcW w:w="2155" w:type="dxa"/>
            <w:vMerge/>
            <w:tcBorders>
              <w:left w:val="single" w:sz="4" w:space="0" w:color="auto"/>
              <w:right w:val="single" w:sz="4" w:space="0" w:color="auto"/>
            </w:tcBorders>
            <w:shd w:val="clear" w:color="auto" w:fill="auto"/>
            <w:vAlign w:val="center"/>
          </w:tcPr>
          <w:p w:rsidR="00E17024" w:rsidRDefault="00E17024">
            <w:pPr>
              <w:jc w:val="center"/>
              <w:rPr>
                <w:rFonts w:ascii="宋体" w:eastAsia="宋体" w:hAnsi="宋体" w:cs="宋体"/>
                <w:b/>
                <w:bCs/>
                <w:color w:val="000000"/>
                <w:sz w:val="20"/>
                <w:szCs w:val="20"/>
              </w:rPr>
            </w:pP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adjustRightInd w:val="0"/>
              <w:snapToGrid w:val="0"/>
              <w:spacing w:line="240" w:lineRule="exact"/>
              <w:rPr>
                <w:rFonts w:ascii="宋体" w:eastAsia="宋体" w:hAnsi="宋体" w:cs="宋体"/>
                <w:color w:val="000000" w:themeColor="text1"/>
                <w:sz w:val="20"/>
                <w:szCs w:val="20"/>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1</w:t>
            </w:r>
            <w:r>
              <w:rPr>
                <w:rFonts w:ascii="宋体" w:eastAsia="宋体" w:hAnsi="宋体" w:cs="宋体" w:hint="eastAsia"/>
                <w:color w:val="000000" w:themeColor="text1"/>
                <w:kern w:val="0"/>
                <w:szCs w:val="21"/>
              </w:rPr>
              <w:t>：申请省级财政项目</w:t>
            </w:r>
            <w:r>
              <w:rPr>
                <w:rFonts w:ascii="宋体" w:eastAsia="宋体" w:hAnsi="宋体" w:cs="宋体" w:hint="eastAsia"/>
                <w:color w:val="000000" w:themeColor="text1"/>
                <w:kern w:val="0"/>
                <w:szCs w:val="21"/>
              </w:rPr>
              <w:t>5</w:t>
            </w:r>
            <w:r>
              <w:rPr>
                <w:rFonts w:ascii="宋体" w:eastAsia="宋体" w:hAnsi="宋体" w:cs="宋体" w:hint="eastAsia"/>
                <w:color w:val="000000" w:themeColor="text1"/>
                <w:kern w:val="0"/>
                <w:szCs w:val="21"/>
              </w:rPr>
              <w:t>个</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adjustRightInd w:val="0"/>
              <w:snapToGrid w:val="0"/>
              <w:spacing w:line="240" w:lineRule="exact"/>
              <w:rPr>
                <w:rFonts w:ascii="宋体" w:eastAsia="宋体" w:hAnsi="宋体" w:cs="宋体"/>
                <w:color w:val="000000" w:themeColor="text1"/>
                <w:sz w:val="20"/>
                <w:szCs w:val="20"/>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1</w:t>
            </w:r>
            <w:r>
              <w:rPr>
                <w:rFonts w:ascii="宋体" w:eastAsia="宋体" w:hAnsi="宋体" w:cs="宋体" w:hint="eastAsia"/>
                <w:color w:val="000000" w:themeColor="text1"/>
                <w:kern w:val="0"/>
                <w:szCs w:val="21"/>
              </w:rPr>
              <w:t>：完成情况：全面共实施省级财政项目</w:t>
            </w:r>
            <w:r>
              <w:rPr>
                <w:rFonts w:ascii="宋体" w:eastAsia="宋体" w:hAnsi="宋体" w:cs="宋体" w:hint="eastAsia"/>
                <w:color w:val="000000" w:themeColor="text1"/>
                <w:kern w:val="0"/>
                <w:szCs w:val="21"/>
              </w:rPr>
              <w:t>11</w:t>
            </w:r>
            <w:r>
              <w:rPr>
                <w:rFonts w:ascii="宋体" w:eastAsia="宋体" w:hAnsi="宋体" w:cs="宋体" w:hint="eastAsia"/>
                <w:color w:val="000000" w:themeColor="text1"/>
                <w:kern w:val="0"/>
                <w:szCs w:val="21"/>
              </w:rPr>
              <w:t>个（省地勘基金项目</w:t>
            </w:r>
            <w:r>
              <w:rPr>
                <w:rFonts w:ascii="宋体" w:eastAsia="宋体" w:hAnsi="宋体" w:cs="宋体" w:hint="eastAsia"/>
                <w:color w:val="000000" w:themeColor="text1"/>
                <w:kern w:val="0"/>
                <w:szCs w:val="21"/>
              </w:rPr>
              <w:t>7</w:t>
            </w:r>
            <w:r>
              <w:rPr>
                <w:rFonts w:ascii="宋体" w:eastAsia="宋体" w:hAnsi="宋体" w:cs="宋体" w:hint="eastAsia"/>
                <w:color w:val="000000" w:themeColor="text1"/>
                <w:kern w:val="0"/>
                <w:szCs w:val="21"/>
              </w:rPr>
              <w:t>个，省基础调查项目</w:t>
            </w:r>
            <w:r>
              <w:rPr>
                <w:rFonts w:ascii="宋体" w:eastAsia="宋体" w:hAnsi="宋体" w:cs="宋体" w:hint="eastAsia"/>
                <w:color w:val="000000" w:themeColor="text1"/>
                <w:kern w:val="0"/>
                <w:szCs w:val="21"/>
              </w:rPr>
              <w:t>4</w:t>
            </w:r>
            <w:r>
              <w:rPr>
                <w:rFonts w:ascii="宋体" w:eastAsia="宋体" w:hAnsi="宋体" w:cs="宋体" w:hint="eastAsia"/>
                <w:color w:val="000000" w:themeColor="text1"/>
                <w:kern w:val="0"/>
                <w:szCs w:val="21"/>
              </w:rPr>
              <w:t>个），超额完成项目申报及实施目标。</w:t>
            </w:r>
          </w:p>
        </w:tc>
      </w:tr>
      <w:tr w:rsidR="00E17024" w:rsidTr="00042B56">
        <w:trPr>
          <w:trHeight w:val="1133"/>
          <w:jc w:val="center"/>
        </w:trPr>
        <w:tc>
          <w:tcPr>
            <w:tcW w:w="2155" w:type="dxa"/>
            <w:vMerge/>
            <w:tcBorders>
              <w:left w:val="single" w:sz="4" w:space="0" w:color="auto"/>
              <w:right w:val="single" w:sz="4" w:space="0" w:color="auto"/>
            </w:tcBorders>
            <w:shd w:val="clear" w:color="auto" w:fill="auto"/>
            <w:vAlign w:val="center"/>
          </w:tcPr>
          <w:p w:rsidR="00E17024" w:rsidRDefault="00E17024">
            <w:pPr>
              <w:jc w:val="center"/>
              <w:rPr>
                <w:rFonts w:ascii="宋体" w:eastAsia="宋体" w:hAnsi="宋体" w:cs="宋体"/>
                <w:b/>
                <w:bCs/>
                <w:color w:val="000000"/>
                <w:sz w:val="20"/>
                <w:szCs w:val="20"/>
              </w:rPr>
            </w:pP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adjustRightInd w:val="0"/>
              <w:snapToGrid w:val="0"/>
              <w:spacing w:line="240" w:lineRule="exact"/>
              <w:rPr>
                <w:rFonts w:ascii="宋体" w:eastAsia="宋体" w:hAnsi="宋体" w:cs="宋体"/>
                <w:color w:val="000000" w:themeColor="text1"/>
                <w:sz w:val="20"/>
                <w:szCs w:val="20"/>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：提交中型矿床或矿产地</w:t>
            </w:r>
            <w:r>
              <w:rPr>
                <w:rFonts w:ascii="宋体" w:eastAsia="宋体" w:hAnsi="宋体" w:cs="宋体" w:hint="eastAsia"/>
                <w:color w:val="000000" w:themeColor="text1"/>
                <w:kern w:val="0"/>
                <w:szCs w:val="21"/>
              </w:rPr>
              <w:t>1</w:t>
            </w:r>
            <w:r>
              <w:rPr>
                <w:rFonts w:ascii="宋体" w:eastAsia="宋体" w:hAnsi="宋体" w:cs="宋体" w:hint="eastAsia"/>
                <w:color w:val="000000" w:themeColor="text1"/>
                <w:kern w:val="0"/>
                <w:szCs w:val="21"/>
              </w:rPr>
              <w:t>处、小型矿床或矿产地</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处、矿点</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处。</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adjustRightInd w:val="0"/>
              <w:snapToGrid w:val="0"/>
              <w:spacing w:line="240" w:lineRule="exact"/>
              <w:rPr>
                <w:rFonts w:ascii="宋体" w:eastAsia="宋体" w:hAnsi="宋体" w:cs="宋体"/>
                <w:color w:val="000000" w:themeColor="text1"/>
                <w:sz w:val="20"/>
                <w:szCs w:val="20"/>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完成情况：全年提交中型矿床</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处，小型矿产地</w:t>
            </w:r>
            <w:r>
              <w:rPr>
                <w:rFonts w:ascii="宋体" w:eastAsia="宋体" w:hAnsi="宋体" w:cs="宋体" w:hint="eastAsia"/>
                <w:color w:val="000000" w:themeColor="text1"/>
                <w:kern w:val="0"/>
                <w:szCs w:val="21"/>
              </w:rPr>
              <w:t>6</w:t>
            </w:r>
            <w:r>
              <w:rPr>
                <w:rFonts w:ascii="宋体" w:eastAsia="宋体" w:hAnsi="宋体" w:cs="宋体" w:hint="eastAsia"/>
                <w:color w:val="000000" w:themeColor="text1"/>
                <w:kern w:val="0"/>
                <w:szCs w:val="21"/>
              </w:rPr>
              <w:t>处，矿点</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处，超额完成目标。</w:t>
            </w:r>
          </w:p>
        </w:tc>
      </w:tr>
      <w:tr w:rsidR="00E17024" w:rsidTr="00042B56">
        <w:trPr>
          <w:trHeight w:val="1133"/>
          <w:jc w:val="center"/>
        </w:trPr>
        <w:tc>
          <w:tcPr>
            <w:tcW w:w="2155" w:type="dxa"/>
            <w:vMerge/>
            <w:tcBorders>
              <w:left w:val="single" w:sz="4" w:space="0" w:color="auto"/>
              <w:right w:val="single" w:sz="4" w:space="0" w:color="auto"/>
            </w:tcBorders>
            <w:shd w:val="clear" w:color="auto" w:fill="auto"/>
            <w:vAlign w:val="center"/>
          </w:tcPr>
          <w:p w:rsidR="00E17024" w:rsidRDefault="00E17024">
            <w:pPr>
              <w:jc w:val="center"/>
              <w:rPr>
                <w:rFonts w:ascii="宋体" w:eastAsia="宋体" w:hAnsi="宋体" w:cs="宋体"/>
                <w:b/>
                <w:bCs/>
                <w:color w:val="000000"/>
                <w:sz w:val="20"/>
                <w:szCs w:val="20"/>
              </w:rPr>
            </w:pP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adjustRightInd w:val="0"/>
              <w:snapToGrid w:val="0"/>
              <w:spacing w:line="240" w:lineRule="exact"/>
              <w:rPr>
                <w:rFonts w:ascii="宋体" w:eastAsia="宋体" w:hAnsi="宋体" w:cs="宋体"/>
                <w:b/>
                <w:bCs/>
                <w:color w:val="000000" w:themeColor="text1"/>
                <w:kern w:val="0"/>
                <w:sz w:val="20"/>
                <w:szCs w:val="20"/>
                <w:lang/>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：提交资源量金</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吨、铜</w:t>
            </w:r>
            <w:r>
              <w:rPr>
                <w:rFonts w:ascii="宋体" w:eastAsia="宋体" w:hAnsi="宋体" w:cs="宋体" w:hint="eastAsia"/>
                <w:color w:val="000000" w:themeColor="text1"/>
                <w:kern w:val="0"/>
                <w:szCs w:val="21"/>
              </w:rPr>
              <w:t>1</w:t>
            </w:r>
            <w:r>
              <w:rPr>
                <w:rFonts w:ascii="宋体" w:eastAsia="宋体" w:hAnsi="宋体" w:cs="宋体" w:hint="eastAsia"/>
                <w:color w:val="000000" w:themeColor="text1"/>
                <w:kern w:val="0"/>
                <w:szCs w:val="21"/>
              </w:rPr>
              <w:t>万吨，三氧化钨</w:t>
            </w:r>
            <w:r>
              <w:rPr>
                <w:rFonts w:ascii="宋体" w:eastAsia="宋体" w:hAnsi="宋体" w:cs="宋体" w:hint="eastAsia"/>
                <w:color w:val="000000" w:themeColor="text1"/>
                <w:kern w:val="0"/>
                <w:szCs w:val="21"/>
              </w:rPr>
              <w:t>0.5</w:t>
            </w:r>
            <w:r>
              <w:rPr>
                <w:rFonts w:ascii="宋体" w:eastAsia="宋体" w:hAnsi="宋体" w:cs="宋体" w:hint="eastAsia"/>
                <w:color w:val="000000" w:themeColor="text1"/>
                <w:kern w:val="0"/>
                <w:szCs w:val="21"/>
              </w:rPr>
              <w:t>万吨、石英岩</w:t>
            </w:r>
            <w:r>
              <w:rPr>
                <w:rFonts w:ascii="宋体" w:eastAsia="宋体" w:hAnsi="宋体" w:cs="宋体" w:hint="eastAsia"/>
                <w:color w:val="000000" w:themeColor="text1"/>
                <w:kern w:val="0"/>
                <w:szCs w:val="21"/>
              </w:rPr>
              <w:t>800</w:t>
            </w:r>
            <w:r>
              <w:rPr>
                <w:rFonts w:ascii="宋体" w:eastAsia="宋体" w:hAnsi="宋体" w:cs="宋体" w:hint="eastAsia"/>
                <w:color w:val="000000" w:themeColor="text1"/>
                <w:kern w:val="0"/>
                <w:szCs w:val="21"/>
              </w:rPr>
              <w:t>万吨。</w:t>
            </w:r>
            <w:r>
              <w:rPr>
                <w:rFonts w:ascii="仿宋_GB2312" w:eastAsia="仿宋_GB2312" w:hAnsi="仿宋_GB2312" w:cs="仿宋_GB2312" w:hint="eastAsia"/>
                <w:color w:val="000000" w:themeColor="text1"/>
                <w:sz w:val="32"/>
                <w:szCs w:val="32"/>
              </w:rPr>
              <w:tab/>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adjustRightInd w:val="0"/>
              <w:snapToGrid w:val="0"/>
              <w:spacing w:line="240" w:lineRule="exact"/>
              <w:jc w:val="left"/>
              <w:rPr>
                <w:rFonts w:ascii="宋体" w:eastAsia="宋体" w:hAnsi="宋体" w:cs="宋体"/>
                <w:b/>
                <w:bCs/>
                <w:color w:val="000000" w:themeColor="text1"/>
                <w:kern w:val="0"/>
                <w:sz w:val="20"/>
                <w:szCs w:val="20"/>
                <w:lang/>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完成情况：提交资源量金</w:t>
            </w:r>
            <w:r>
              <w:rPr>
                <w:rFonts w:ascii="宋体" w:eastAsia="宋体" w:hAnsi="宋体" w:cs="宋体" w:hint="eastAsia"/>
                <w:color w:val="000000" w:themeColor="text1"/>
                <w:kern w:val="0"/>
                <w:szCs w:val="21"/>
              </w:rPr>
              <w:t>3.19</w:t>
            </w:r>
            <w:r>
              <w:rPr>
                <w:rFonts w:ascii="宋体" w:eastAsia="宋体" w:hAnsi="宋体" w:cs="宋体" w:hint="eastAsia"/>
                <w:color w:val="000000" w:themeColor="text1"/>
                <w:kern w:val="0"/>
                <w:szCs w:val="21"/>
              </w:rPr>
              <w:t>吨、铜</w:t>
            </w:r>
            <w:r>
              <w:rPr>
                <w:rFonts w:ascii="宋体" w:eastAsia="宋体" w:hAnsi="宋体" w:cs="宋体" w:hint="eastAsia"/>
                <w:color w:val="000000" w:themeColor="text1"/>
                <w:kern w:val="0"/>
                <w:szCs w:val="21"/>
              </w:rPr>
              <w:t>1</w:t>
            </w:r>
            <w:r>
              <w:rPr>
                <w:rFonts w:ascii="宋体" w:eastAsia="宋体" w:hAnsi="宋体" w:cs="宋体" w:hint="eastAsia"/>
                <w:color w:val="000000" w:themeColor="text1"/>
                <w:kern w:val="0"/>
                <w:szCs w:val="21"/>
              </w:rPr>
              <w:t>万吨，三氧化钨</w:t>
            </w:r>
            <w:r>
              <w:rPr>
                <w:rFonts w:ascii="宋体" w:eastAsia="宋体" w:hAnsi="宋体" w:cs="宋体" w:hint="eastAsia"/>
                <w:color w:val="000000" w:themeColor="text1"/>
                <w:kern w:val="0"/>
                <w:szCs w:val="21"/>
              </w:rPr>
              <w:t>0.5</w:t>
            </w:r>
            <w:r>
              <w:rPr>
                <w:rFonts w:ascii="宋体" w:eastAsia="宋体" w:hAnsi="宋体" w:cs="宋体" w:hint="eastAsia"/>
                <w:color w:val="000000" w:themeColor="text1"/>
                <w:kern w:val="0"/>
                <w:szCs w:val="21"/>
              </w:rPr>
              <w:t>万吨、石英岩</w:t>
            </w:r>
            <w:r>
              <w:rPr>
                <w:rFonts w:ascii="宋体" w:eastAsia="宋体" w:hAnsi="宋体" w:cs="宋体" w:hint="eastAsia"/>
                <w:color w:val="000000" w:themeColor="text1"/>
                <w:kern w:val="0"/>
                <w:szCs w:val="21"/>
              </w:rPr>
              <w:t>1160</w:t>
            </w:r>
            <w:r>
              <w:rPr>
                <w:rFonts w:ascii="宋体" w:eastAsia="宋体" w:hAnsi="宋体" w:cs="宋体" w:hint="eastAsia"/>
                <w:color w:val="000000" w:themeColor="text1"/>
                <w:kern w:val="0"/>
                <w:szCs w:val="21"/>
              </w:rPr>
              <w:t>万吨，超额完成找矿目标。</w:t>
            </w:r>
          </w:p>
        </w:tc>
      </w:tr>
      <w:tr w:rsidR="00E17024" w:rsidTr="00042B56">
        <w:trPr>
          <w:trHeight w:val="1133"/>
          <w:jc w:val="center"/>
        </w:trPr>
        <w:tc>
          <w:tcPr>
            <w:tcW w:w="2155" w:type="dxa"/>
            <w:vMerge/>
            <w:tcBorders>
              <w:left w:val="single" w:sz="4" w:space="0" w:color="auto"/>
              <w:right w:val="single" w:sz="4" w:space="0" w:color="auto"/>
            </w:tcBorders>
            <w:shd w:val="clear" w:color="auto" w:fill="auto"/>
            <w:vAlign w:val="center"/>
          </w:tcPr>
          <w:p w:rsidR="00E17024" w:rsidRDefault="00E17024">
            <w:pPr>
              <w:jc w:val="center"/>
              <w:rPr>
                <w:rFonts w:ascii="宋体" w:eastAsia="宋体" w:hAnsi="宋体" w:cs="宋体"/>
                <w:b/>
                <w:bCs/>
                <w:color w:val="000000"/>
                <w:sz w:val="20"/>
                <w:szCs w:val="20"/>
              </w:rPr>
            </w:pP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4</w:t>
            </w:r>
            <w:r>
              <w:rPr>
                <w:rFonts w:ascii="宋体" w:eastAsia="宋体" w:hAnsi="宋体" w:cs="宋体" w:hint="eastAsia"/>
                <w:color w:val="000000" w:themeColor="text1"/>
                <w:kern w:val="0"/>
                <w:szCs w:val="21"/>
              </w:rPr>
              <w:t>：加强资质建设及基础管理等工作，地质灾害防治监理甲级，地质灾害防治勘查甲级。</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4</w:t>
            </w:r>
            <w:r>
              <w:rPr>
                <w:rFonts w:ascii="宋体" w:eastAsia="宋体" w:hAnsi="宋体" w:cs="宋体" w:hint="eastAsia"/>
                <w:color w:val="000000" w:themeColor="text1"/>
                <w:kern w:val="0"/>
                <w:szCs w:val="21"/>
              </w:rPr>
              <w:t>完成情况：已取得资质为地质灾害防治监理甲级，地质灾害防治勘查甲级，地质灾害防治设计甲级。</w:t>
            </w:r>
          </w:p>
        </w:tc>
      </w:tr>
      <w:tr w:rsidR="00E17024" w:rsidTr="00042B56">
        <w:trPr>
          <w:trHeight w:val="1133"/>
          <w:jc w:val="center"/>
        </w:trPr>
        <w:tc>
          <w:tcPr>
            <w:tcW w:w="2155" w:type="dxa"/>
            <w:vMerge/>
            <w:tcBorders>
              <w:left w:val="single" w:sz="4" w:space="0" w:color="auto"/>
              <w:bottom w:val="single" w:sz="4" w:space="0" w:color="auto"/>
              <w:right w:val="single" w:sz="4" w:space="0" w:color="auto"/>
            </w:tcBorders>
            <w:shd w:val="clear" w:color="auto" w:fill="auto"/>
            <w:vAlign w:val="center"/>
          </w:tcPr>
          <w:p w:rsidR="00E17024" w:rsidRDefault="00E17024">
            <w:pPr>
              <w:jc w:val="center"/>
              <w:rPr>
                <w:rFonts w:ascii="宋体" w:eastAsia="宋体" w:hAnsi="宋体" w:cs="宋体"/>
                <w:b/>
                <w:bCs/>
                <w:color w:val="000000"/>
                <w:sz w:val="20"/>
                <w:szCs w:val="20"/>
              </w:rPr>
            </w:pPr>
          </w:p>
        </w:tc>
        <w:tc>
          <w:tcPr>
            <w:tcW w:w="7119"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5</w:t>
            </w:r>
            <w:r>
              <w:rPr>
                <w:rFonts w:ascii="宋体" w:eastAsia="宋体" w:hAnsi="宋体" w:cs="宋体" w:hint="eastAsia"/>
                <w:color w:val="000000" w:themeColor="text1"/>
                <w:kern w:val="0"/>
                <w:szCs w:val="21"/>
              </w:rPr>
              <w:t>：将“不忘初心，牢记使命”主题教育常态化。</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目标</w:t>
            </w:r>
            <w:r>
              <w:rPr>
                <w:rFonts w:ascii="宋体" w:eastAsia="宋体" w:hAnsi="宋体" w:cs="宋体" w:hint="eastAsia"/>
                <w:color w:val="000000" w:themeColor="text1"/>
                <w:kern w:val="0"/>
                <w:szCs w:val="21"/>
              </w:rPr>
              <w:t>5</w:t>
            </w:r>
            <w:r>
              <w:rPr>
                <w:rFonts w:ascii="宋体" w:eastAsia="宋体" w:hAnsi="宋体" w:cs="宋体" w:hint="eastAsia"/>
                <w:color w:val="000000" w:themeColor="text1"/>
                <w:kern w:val="0"/>
                <w:szCs w:val="21"/>
              </w:rPr>
              <w:t>完成情况：</w:t>
            </w:r>
            <w:r>
              <w:rPr>
                <w:rFonts w:ascii="宋体" w:eastAsia="宋体" w:hAnsi="宋体" w:cs="宋体" w:hint="eastAsia"/>
                <w:color w:val="000000" w:themeColor="text1"/>
                <w:kern w:val="0"/>
                <w:szCs w:val="21"/>
              </w:rPr>
              <w:t>2022</w:t>
            </w:r>
            <w:r>
              <w:rPr>
                <w:rFonts w:ascii="宋体" w:eastAsia="宋体" w:hAnsi="宋体" w:cs="宋体" w:hint="eastAsia"/>
                <w:color w:val="000000" w:themeColor="text1"/>
                <w:kern w:val="0"/>
                <w:szCs w:val="21"/>
              </w:rPr>
              <w:t>年我院党委坚持以习近平新时代中国特色社会主义思想为指导，认真贯彻落实局党委、局纪委党风廉政建设工作的一系列部署要求，突出党建引领，聚焦中心工作，院党委召开理论中心组学习</w:t>
            </w:r>
            <w:r>
              <w:rPr>
                <w:rFonts w:ascii="宋体" w:eastAsia="宋体" w:hAnsi="宋体" w:cs="宋体" w:hint="eastAsia"/>
                <w:color w:val="000000" w:themeColor="text1"/>
                <w:kern w:val="0"/>
                <w:szCs w:val="21"/>
              </w:rPr>
              <w:t>12</w:t>
            </w:r>
            <w:r>
              <w:rPr>
                <w:rFonts w:ascii="宋体" w:eastAsia="宋体" w:hAnsi="宋体" w:cs="宋体" w:hint="eastAsia"/>
                <w:color w:val="000000" w:themeColor="text1"/>
                <w:kern w:val="0"/>
                <w:szCs w:val="21"/>
              </w:rPr>
              <w:t>次，支部学习讨论数十次，坚持不懈抓学习教育，抓作风建设，抓干部队伍能力培养，抓巡察反馈问题整改等工作，并建立主题教育长效机制。</w:t>
            </w:r>
          </w:p>
          <w:p w:rsidR="00E17024" w:rsidRDefault="00E17024">
            <w:pPr>
              <w:widowControl/>
              <w:spacing w:line="240" w:lineRule="exact"/>
              <w:jc w:val="left"/>
              <w:textAlignment w:val="center"/>
              <w:rPr>
                <w:rFonts w:ascii="宋体" w:eastAsia="宋体" w:hAnsi="宋体" w:cs="宋体"/>
                <w:color w:val="000000" w:themeColor="text1"/>
                <w:kern w:val="0"/>
                <w:szCs w:val="21"/>
              </w:rPr>
            </w:pPr>
          </w:p>
        </w:tc>
      </w:tr>
      <w:tr w:rsidR="00E17024" w:rsidTr="00042B56">
        <w:trPr>
          <w:trHeight w:val="1133"/>
          <w:jc w:val="center"/>
        </w:trPr>
        <w:tc>
          <w:tcPr>
            <w:tcW w:w="2155" w:type="dxa"/>
            <w:tcBorders>
              <w:top w:val="single" w:sz="4" w:space="0" w:color="auto"/>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一级指标</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二级指标</w:t>
            </w:r>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三级指标</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年度指标值</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实际完成值</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分值</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得分</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偏差原因分析</w:t>
            </w:r>
            <w:r>
              <w:rPr>
                <w:rFonts w:ascii="宋体" w:eastAsia="宋体" w:hAnsi="宋体" w:cs="宋体" w:hint="eastAsia"/>
                <w:b/>
                <w:bCs/>
                <w:color w:val="000000"/>
                <w:kern w:val="0"/>
                <w:sz w:val="20"/>
                <w:szCs w:val="20"/>
                <w:lang/>
              </w:rPr>
              <w:br/>
            </w:r>
            <w:r>
              <w:rPr>
                <w:rFonts w:ascii="宋体" w:eastAsia="宋体" w:hAnsi="宋体" w:cs="宋体" w:hint="eastAsia"/>
                <w:b/>
                <w:bCs/>
                <w:color w:val="000000"/>
                <w:kern w:val="0"/>
                <w:sz w:val="20"/>
                <w:szCs w:val="20"/>
                <w:lang/>
              </w:rPr>
              <w:t>及改进措施</w:t>
            </w:r>
          </w:p>
        </w:tc>
      </w:tr>
      <w:tr w:rsidR="00E17024" w:rsidTr="00042B56">
        <w:trPr>
          <w:trHeight w:val="563"/>
          <w:jc w:val="center"/>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部门管理</w:t>
            </w:r>
          </w:p>
        </w:tc>
        <w:tc>
          <w:tcPr>
            <w:tcW w:w="26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资金投入</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基本支出预算执行率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项目支出预算执行率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58.89%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1.59</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“三公经费”控制率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86.95%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2.35</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结转结余变动率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财务管理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财务管理制度健全性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健全</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2.16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资金使用规范性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规范</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采购管理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政府采购规范性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规范</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资产管理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资产管理规范性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规范</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人员管理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在职人员控制率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重点工作管理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重点工作管理制度健全性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健全</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2.7</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履职效果</w:t>
            </w:r>
          </w:p>
        </w:tc>
        <w:tc>
          <w:tcPr>
            <w:tcW w:w="26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部门履职目标</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部门履职目标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及时、控制范围内</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2.88</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2.88</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开工目标完成率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部门日常工作开展情况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正常开展</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找矿目标完成情况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完成</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验收质量合格率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项目完成及时性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及时</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钻探工作完成数量（米）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&gt;=400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2.49</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新增储量</w:t>
            </w: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铜（万吨）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&gt;=0.2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1.54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新增储量</w:t>
            </w: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金（吨）</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3.19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2.61</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基础地质勘查项目计划完成数（个）</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&gt;=2</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槽探工作完成数量（立方米）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&gt;=900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2692.8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1.54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成果报告量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&gt;=3</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2.56</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承担社会地质工作项目</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&gt;=4</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1.73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部门效果目标</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保护生态环境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有效</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安全事故发生数（次）</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相关方满意度（</w:t>
            </w: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&gt;90%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服务对象满意度</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服务对象满意度</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&gt;90%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社会影响</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单位获奖情况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w:t>
            </w:r>
            <w:r>
              <w:rPr>
                <w:rFonts w:ascii="宋体" w:eastAsia="宋体" w:hAnsi="宋体" w:cs="宋体" w:hint="eastAsia"/>
                <w:color w:val="333333"/>
                <w:kern w:val="0"/>
                <w:sz w:val="20"/>
                <w:szCs w:val="20"/>
                <w:lang/>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违法违纪情况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=0</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2.84</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2.84</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能力建设</w:t>
            </w: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长效管理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中期规划建设完备程度</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完备</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人力资源建设</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人员培训机制完备性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完备</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563"/>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333333"/>
                <w:sz w:val="20"/>
                <w:szCs w:val="20"/>
              </w:rPr>
            </w:pPr>
          </w:p>
        </w:tc>
        <w:tc>
          <w:tcPr>
            <w:tcW w:w="2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档案管理</w:t>
            </w:r>
          </w:p>
        </w:tc>
        <w:tc>
          <w:tcPr>
            <w:tcW w:w="2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档案管理完备性</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完备</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rPr>
              <w:t>3</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left"/>
              <w:rPr>
                <w:rFonts w:ascii="宋体" w:eastAsia="宋体" w:hAnsi="宋体" w:cs="宋体"/>
                <w:color w:val="333333"/>
                <w:sz w:val="20"/>
                <w:szCs w:val="20"/>
              </w:rPr>
            </w:pPr>
          </w:p>
        </w:tc>
      </w:tr>
      <w:tr w:rsidR="00E17024" w:rsidTr="00042B56">
        <w:trPr>
          <w:trHeight w:val="469"/>
          <w:jc w:val="center"/>
        </w:trPr>
        <w:tc>
          <w:tcPr>
            <w:tcW w:w="1119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90.82</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优秀</w:t>
            </w:r>
          </w:p>
        </w:tc>
      </w:tr>
      <w:tr w:rsidR="00E17024" w:rsidTr="00042B56">
        <w:trPr>
          <w:trHeight w:val="469"/>
          <w:jc w:val="center"/>
        </w:trPr>
        <w:tc>
          <w:tcPr>
            <w:tcW w:w="1425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textAlignment w:val="center"/>
              <w:rPr>
                <w:rFonts w:ascii="宋体" w:eastAsia="宋体" w:hAnsi="宋体" w:cs="宋体"/>
                <w:b/>
                <w:bCs/>
                <w:color w:val="000000"/>
                <w:kern w:val="0"/>
                <w:sz w:val="20"/>
                <w:szCs w:val="20"/>
                <w:lang/>
              </w:rPr>
            </w:pPr>
            <w:r>
              <w:rPr>
                <w:rFonts w:ascii="宋体" w:eastAsia="宋体" w:hAnsi="宋体" w:cs="宋体" w:hint="eastAsia"/>
                <w:color w:val="000000" w:themeColor="text1"/>
                <w:kern w:val="0"/>
                <w:szCs w:val="21"/>
              </w:rPr>
              <w:t>其他需要说明的问题：</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无</w:t>
            </w:r>
          </w:p>
        </w:tc>
      </w:tr>
    </w:tbl>
    <w:p w:rsidR="00E17024" w:rsidRDefault="00E17024">
      <w:pPr>
        <w:jc w:val="center"/>
        <w:rPr>
          <w:rFonts w:ascii="宋体" w:eastAsia="宋体" w:hAnsi="宋体" w:cs="宋体"/>
          <w:b/>
          <w:bCs/>
          <w:color w:val="000099"/>
          <w:sz w:val="28"/>
          <w:szCs w:val="28"/>
        </w:rPr>
      </w:pPr>
    </w:p>
    <w:p w:rsidR="00E17024" w:rsidRDefault="00E17024">
      <w:pPr>
        <w:rPr>
          <w:color w:val="FF0000"/>
        </w:rPr>
        <w:sectPr w:rsidR="00E17024">
          <w:footerReference w:type="default" r:id="rId9"/>
          <w:pgSz w:w="16838" w:h="11906" w:orient="landscape"/>
          <w:pgMar w:top="1800" w:right="1440" w:bottom="1800" w:left="1440" w:header="851" w:footer="992" w:gutter="0"/>
          <w:cols w:space="425"/>
          <w:docGrid w:type="lines" w:linePitch="312"/>
        </w:sectPr>
      </w:pPr>
    </w:p>
    <w:p w:rsidR="00E17024" w:rsidRDefault="00042B56">
      <w:pPr>
        <w:outlineLvl w:val="0"/>
        <w:rPr>
          <w:rFonts w:ascii="仿宋_GB2312" w:eastAsia="仿宋_GB2312" w:hAnsi="仿宋_GB2312" w:cs="仿宋_GB2312"/>
          <w:b/>
          <w:bCs/>
          <w:color w:val="000000" w:themeColor="text1"/>
          <w:sz w:val="32"/>
          <w:szCs w:val="32"/>
        </w:rPr>
      </w:pPr>
      <w:bookmarkStart w:id="5" w:name="_Toc310"/>
      <w:bookmarkStart w:id="6" w:name="_Toc10648"/>
      <w:bookmarkStart w:id="7" w:name="_Toc127440334"/>
      <w:bookmarkStart w:id="8" w:name="_Toc30451"/>
      <w:bookmarkStart w:id="9" w:name="_Toc21554"/>
      <w:r>
        <w:rPr>
          <w:rFonts w:ascii="仿宋_GB2312" w:eastAsia="仿宋_GB2312" w:hAnsi="仿宋_GB2312" w:cs="仿宋_GB2312" w:hint="eastAsia"/>
          <w:b/>
          <w:bCs/>
          <w:color w:val="000000" w:themeColor="text1"/>
          <w:sz w:val="32"/>
          <w:szCs w:val="32"/>
        </w:rPr>
        <w:t>附件</w:t>
      </w:r>
      <w:r>
        <w:rPr>
          <w:rFonts w:ascii="仿宋_GB2312" w:eastAsia="仿宋_GB2312" w:hAnsi="仿宋_GB2312" w:cs="仿宋_GB2312" w:hint="eastAsia"/>
          <w:b/>
          <w:bCs/>
          <w:color w:val="000000" w:themeColor="text1"/>
          <w:sz w:val="32"/>
          <w:szCs w:val="32"/>
        </w:rPr>
        <w:t xml:space="preserve">2 </w:t>
      </w:r>
      <w:r>
        <w:rPr>
          <w:rFonts w:ascii="仿宋_GB2312" w:eastAsia="仿宋_GB2312" w:hAnsi="仿宋_GB2312" w:cs="仿宋_GB2312" w:hint="eastAsia"/>
          <w:b/>
          <w:bCs/>
          <w:color w:val="000000" w:themeColor="text1"/>
          <w:sz w:val="32"/>
          <w:szCs w:val="32"/>
        </w:rPr>
        <w:t>部门预算项目支出绩效自评结果汇总表</w:t>
      </w:r>
      <w:bookmarkEnd w:id="5"/>
      <w:bookmarkEnd w:id="6"/>
      <w:bookmarkEnd w:id="7"/>
      <w:bookmarkEnd w:id="8"/>
      <w:bookmarkEnd w:id="9"/>
    </w:p>
    <w:tbl>
      <w:tblPr>
        <w:tblW w:w="14918" w:type="dxa"/>
        <w:jc w:val="center"/>
        <w:tblInd w:w="89" w:type="dxa"/>
        <w:tblLook w:val="04A0"/>
      </w:tblPr>
      <w:tblGrid>
        <w:gridCol w:w="637"/>
        <w:gridCol w:w="3264"/>
        <w:gridCol w:w="3547"/>
        <w:gridCol w:w="1056"/>
        <w:gridCol w:w="1056"/>
        <w:gridCol w:w="816"/>
        <w:gridCol w:w="860"/>
        <w:gridCol w:w="1056"/>
        <w:gridCol w:w="1174"/>
        <w:gridCol w:w="816"/>
        <w:gridCol w:w="636"/>
      </w:tblGrid>
      <w:tr w:rsidR="00E17024" w:rsidTr="00042B56">
        <w:trPr>
          <w:trHeight w:val="375"/>
          <w:jc w:val="center"/>
        </w:trPr>
        <w:tc>
          <w:tcPr>
            <w:tcW w:w="14918" w:type="dxa"/>
            <w:gridSpan w:val="11"/>
            <w:tcBorders>
              <w:top w:val="nil"/>
              <w:left w:val="nil"/>
              <w:bottom w:val="nil"/>
              <w:right w:val="nil"/>
            </w:tcBorders>
            <w:shd w:val="clear" w:color="auto" w:fill="auto"/>
            <w:noWrap/>
            <w:vAlign w:val="center"/>
          </w:tcPr>
          <w:p w:rsidR="00E17024" w:rsidRDefault="00042B56">
            <w:pPr>
              <w:widowControl/>
              <w:spacing w:line="276" w:lineRule="auto"/>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2022</w:t>
            </w:r>
            <w:r>
              <w:rPr>
                <w:rFonts w:ascii="宋体" w:eastAsia="宋体" w:hAnsi="宋体" w:cs="宋体" w:hint="eastAsia"/>
                <w:b/>
                <w:bCs/>
                <w:color w:val="000000" w:themeColor="text1"/>
                <w:kern w:val="0"/>
                <w:sz w:val="18"/>
                <w:szCs w:val="18"/>
              </w:rPr>
              <w:t>年度张掖矿产勘查院部门预算支出项目绩效自评结果汇总表</w:t>
            </w:r>
          </w:p>
        </w:tc>
      </w:tr>
      <w:tr w:rsidR="00E17024" w:rsidTr="00042B56">
        <w:trPr>
          <w:trHeight w:val="270"/>
          <w:jc w:val="center"/>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序号</w:t>
            </w:r>
          </w:p>
        </w:tc>
        <w:tc>
          <w:tcPr>
            <w:tcW w:w="3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项目名称</w:t>
            </w:r>
          </w:p>
        </w:tc>
        <w:tc>
          <w:tcPr>
            <w:tcW w:w="3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主管部门</w:t>
            </w:r>
          </w:p>
        </w:tc>
        <w:tc>
          <w:tcPr>
            <w:tcW w:w="6018"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项目资金（万元）</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自评得分</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备注</w:t>
            </w:r>
          </w:p>
        </w:tc>
      </w:tr>
      <w:tr w:rsidR="00E17024" w:rsidTr="00042B56">
        <w:trPr>
          <w:trHeight w:val="27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3547"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3788" w:type="dxa"/>
            <w:gridSpan w:val="4"/>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全年预算数（</w:t>
            </w:r>
            <w:r>
              <w:rPr>
                <w:rFonts w:ascii="宋体" w:eastAsia="宋体" w:hAnsi="宋体" w:cs="宋体" w:hint="eastAsia"/>
                <w:b/>
                <w:bCs/>
                <w:color w:val="000000" w:themeColor="text1"/>
                <w:kern w:val="0"/>
                <w:sz w:val="18"/>
                <w:szCs w:val="18"/>
              </w:rPr>
              <w:t>A</w:t>
            </w:r>
            <w:r>
              <w:rPr>
                <w:rFonts w:ascii="宋体" w:eastAsia="宋体" w:hAnsi="宋体" w:cs="宋体" w:hint="eastAsia"/>
                <w:b/>
                <w:bCs/>
                <w:color w:val="000000" w:themeColor="text1"/>
                <w:kern w:val="0"/>
                <w:sz w:val="18"/>
                <w:szCs w:val="18"/>
              </w:rPr>
              <w:t>）</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全年执行数（</w:t>
            </w:r>
            <w:r>
              <w:rPr>
                <w:rFonts w:ascii="宋体" w:eastAsia="宋体" w:hAnsi="宋体" w:cs="宋体" w:hint="eastAsia"/>
                <w:b/>
                <w:bCs/>
                <w:color w:val="000000" w:themeColor="text1"/>
                <w:kern w:val="0"/>
                <w:sz w:val="18"/>
                <w:szCs w:val="18"/>
              </w:rPr>
              <w:t>B</w:t>
            </w:r>
            <w:r>
              <w:rPr>
                <w:rFonts w:ascii="宋体" w:eastAsia="宋体" w:hAnsi="宋体" w:cs="宋体" w:hint="eastAsia"/>
                <w:b/>
                <w:bCs/>
                <w:color w:val="000000" w:themeColor="text1"/>
                <w:kern w:val="0"/>
                <w:sz w:val="18"/>
                <w:szCs w:val="18"/>
              </w:rPr>
              <w:t>）</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执行率</w:t>
            </w:r>
            <w:r>
              <w:rPr>
                <w:rFonts w:ascii="宋体" w:eastAsia="宋体" w:hAnsi="宋体" w:cs="宋体" w:hint="eastAsia"/>
                <w:b/>
                <w:bCs/>
                <w:color w:val="000000" w:themeColor="text1"/>
                <w:kern w:val="0"/>
                <w:sz w:val="18"/>
                <w:szCs w:val="18"/>
              </w:rPr>
              <w:br/>
            </w:r>
            <w:r>
              <w:rPr>
                <w:rFonts w:ascii="宋体" w:eastAsia="宋体" w:hAnsi="宋体" w:cs="宋体" w:hint="eastAsia"/>
                <w:b/>
                <w:bCs/>
                <w:color w:val="000000" w:themeColor="text1"/>
                <w:kern w:val="0"/>
                <w:sz w:val="18"/>
                <w:szCs w:val="18"/>
              </w:rPr>
              <w:t>（</w:t>
            </w:r>
            <w:r>
              <w:rPr>
                <w:rFonts w:ascii="宋体" w:eastAsia="宋体" w:hAnsi="宋体" w:cs="宋体" w:hint="eastAsia"/>
                <w:b/>
                <w:bCs/>
                <w:color w:val="000000" w:themeColor="text1"/>
                <w:kern w:val="0"/>
                <w:sz w:val="18"/>
                <w:szCs w:val="18"/>
              </w:rPr>
              <w:t>B/A</w:t>
            </w:r>
            <w:r>
              <w:rPr>
                <w:rFonts w:ascii="宋体" w:eastAsia="宋体" w:hAnsi="宋体" w:cs="宋体" w:hint="eastAsia"/>
                <w:b/>
                <w:bCs/>
                <w:color w:val="000000" w:themeColor="text1"/>
                <w:kern w:val="0"/>
                <w:sz w:val="18"/>
                <w:szCs w:val="18"/>
              </w:rPr>
              <w:t>）</w:t>
            </w:r>
          </w:p>
        </w:tc>
        <w:tc>
          <w:tcPr>
            <w:tcW w:w="816" w:type="dxa"/>
            <w:vMerge/>
            <w:tcBorders>
              <w:top w:val="single" w:sz="4" w:space="0" w:color="auto"/>
              <w:left w:val="single" w:sz="4" w:space="0" w:color="auto"/>
              <w:bottom w:val="single" w:sz="4" w:space="0" w:color="000000"/>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r>
      <w:tr w:rsidR="00E17024" w:rsidTr="00042B56">
        <w:trPr>
          <w:trHeight w:val="540"/>
          <w:jc w:val="center"/>
        </w:trPr>
        <w:tc>
          <w:tcPr>
            <w:tcW w:w="637"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3264"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3547"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小计</w:t>
            </w:r>
          </w:p>
        </w:tc>
        <w:tc>
          <w:tcPr>
            <w:tcW w:w="105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当年财政拨款</w:t>
            </w:r>
          </w:p>
        </w:tc>
        <w:tc>
          <w:tcPr>
            <w:tcW w:w="81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上年结转资金</w:t>
            </w:r>
          </w:p>
        </w:tc>
        <w:tc>
          <w:tcPr>
            <w:tcW w:w="86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b/>
                <w:bCs/>
                <w:color w:val="000000" w:themeColor="text1"/>
                <w:kern w:val="0"/>
                <w:sz w:val="18"/>
                <w:szCs w:val="18"/>
              </w:rPr>
            </w:pPr>
            <w:r>
              <w:rPr>
                <w:rFonts w:ascii="宋体" w:eastAsia="宋体" w:hAnsi="宋体" w:cs="宋体" w:hint="eastAsia"/>
                <w:b/>
                <w:bCs/>
                <w:color w:val="000000" w:themeColor="text1"/>
                <w:kern w:val="0"/>
                <w:sz w:val="18"/>
                <w:szCs w:val="18"/>
              </w:rPr>
              <w:t>其他资金</w:t>
            </w:r>
          </w:p>
        </w:tc>
        <w:tc>
          <w:tcPr>
            <w:tcW w:w="1056" w:type="dxa"/>
            <w:vMerge/>
            <w:tcBorders>
              <w:top w:val="nil"/>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1174" w:type="dxa"/>
            <w:vMerge/>
            <w:tcBorders>
              <w:top w:val="nil"/>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60" w:lineRule="exact"/>
              <w:jc w:val="left"/>
              <w:rPr>
                <w:rFonts w:ascii="宋体" w:eastAsia="宋体" w:hAnsi="宋体" w:cs="宋体"/>
                <w:b/>
                <w:bCs/>
                <w:color w:val="000000" w:themeColor="text1"/>
                <w:kern w:val="0"/>
                <w:sz w:val="18"/>
                <w:szCs w:val="18"/>
              </w:rPr>
            </w:pP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甘肃省肃北县</w:t>
            </w:r>
            <w:r>
              <w:rPr>
                <w:rFonts w:ascii="宋体" w:eastAsia="宋体" w:hAnsi="宋体" w:cs="宋体" w:hint="eastAsia"/>
                <w:color w:val="000000" w:themeColor="text1"/>
                <w:kern w:val="0"/>
                <w:sz w:val="18"/>
                <w:szCs w:val="18"/>
              </w:rPr>
              <w:t>703</w:t>
            </w:r>
            <w:r>
              <w:rPr>
                <w:rFonts w:ascii="宋体" w:eastAsia="宋体" w:hAnsi="宋体" w:cs="宋体" w:hint="eastAsia"/>
                <w:color w:val="000000" w:themeColor="text1"/>
                <w:kern w:val="0"/>
                <w:sz w:val="18"/>
                <w:szCs w:val="18"/>
              </w:rPr>
              <w:t>东金矿普查</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续作）</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625.87</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25.87</w:t>
            </w: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625.87</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99.6</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甘肃省瓜州县拾金坡</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南金滩北金矿普查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119.93</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39.98%</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90.1</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甘肃省瓜州县新金厂北金铜矿普查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147.57</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36.89%</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87.1</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甘肃省瓜州县三峰山西金矿普查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335.00</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335.00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38.19</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11.40%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87.8</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甘肃省玉门市黄尖丘南金矿普查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147.79</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56.84%</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87.78</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甘肃省玉门市华窑山南钨多金属矿普查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102.71</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34.24%</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84.62</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甘肃省肃北县红岭铜钼矿普查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84.69</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28.23%</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84.02</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甘肃省敦煌市白石滩南金钨调查评价</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114.38</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87.98%</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96</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bookmarkStart w:id="10" w:name="RANGE!B13"/>
            <w:r>
              <w:rPr>
                <w:rFonts w:ascii="宋体" w:eastAsia="宋体" w:hAnsi="宋体" w:cs="宋体" w:hint="eastAsia"/>
                <w:color w:val="000000" w:themeColor="text1"/>
                <w:kern w:val="0"/>
                <w:sz w:val="18"/>
                <w:szCs w:val="18"/>
              </w:rPr>
              <w:t>甘肃省肃北县黑山梁西金异常查证</w:t>
            </w:r>
            <w:bookmarkEnd w:id="10"/>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100.00 </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98.1</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甘肃省肃南县小柳沟外围铁铜矿调查评价</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150.00</w:t>
            </w:r>
          </w:p>
        </w:tc>
        <w:tc>
          <w:tcPr>
            <w:tcW w:w="81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98.00 </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65.33%</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91.63</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585"/>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甘肃省肃南县窑沟</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四满口煤矿地区</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万矿产地质调查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150.00</w:t>
            </w: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150.00 </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98.8</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r w:rsidR="00E17024" w:rsidTr="00042B56">
        <w:trPr>
          <w:trHeight w:val="585"/>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临夏州东乡县锁南坝镇</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万地质灾害精细调查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80.00</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860"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69.78</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87.23%</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93.5</w:t>
            </w:r>
          </w:p>
        </w:tc>
        <w:tc>
          <w:tcPr>
            <w:tcW w:w="63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left"/>
              <w:rPr>
                <w:rFonts w:ascii="宋体" w:eastAsia="宋体" w:hAnsi="宋体" w:cs="宋体"/>
                <w:color w:val="000000" w:themeColor="text1"/>
                <w:kern w:val="0"/>
                <w:sz w:val="24"/>
              </w:rPr>
            </w:pPr>
          </w:p>
        </w:tc>
      </w:tr>
      <w:tr w:rsidR="00E17024" w:rsidTr="00042B56">
        <w:trPr>
          <w:trHeight w:val="585"/>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庆阳市华池县柔远镇</w:t>
            </w:r>
            <w:r>
              <w:rPr>
                <w:rFonts w:ascii="宋体" w:eastAsia="宋体" w:hAnsi="宋体" w:cs="宋体" w:hint="eastAsia"/>
                <w:color w:val="000000" w:themeColor="text1"/>
                <w:kern w:val="0"/>
                <w:sz w:val="18"/>
                <w:szCs w:val="18"/>
              </w:rPr>
              <w:t>1:1</w:t>
            </w:r>
            <w:r>
              <w:rPr>
                <w:rFonts w:ascii="宋体" w:eastAsia="宋体" w:hAnsi="宋体" w:cs="宋体" w:hint="eastAsia"/>
                <w:color w:val="000000" w:themeColor="text1"/>
                <w:kern w:val="0"/>
                <w:sz w:val="18"/>
                <w:szCs w:val="18"/>
              </w:rPr>
              <w:t>灾害精细调查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860"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85.07</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85.07%</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97.51</w:t>
            </w:r>
          </w:p>
        </w:tc>
        <w:tc>
          <w:tcPr>
            <w:tcW w:w="63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left"/>
              <w:rPr>
                <w:rFonts w:ascii="宋体" w:eastAsia="宋体" w:hAnsi="宋体" w:cs="宋体"/>
                <w:color w:val="000000" w:themeColor="text1"/>
                <w:kern w:val="0"/>
                <w:sz w:val="24"/>
              </w:rPr>
            </w:pPr>
          </w:p>
        </w:tc>
      </w:tr>
      <w:tr w:rsidR="00E17024" w:rsidTr="00042B56">
        <w:trPr>
          <w:trHeight w:val="585"/>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甘肃省玉门市跃进山西金矿普查</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33.43</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33.43</w:t>
            </w:r>
          </w:p>
        </w:tc>
        <w:tc>
          <w:tcPr>
            <w:tcW w:w="860"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33.43</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99.5</w:t>
            </w:r>
          </w:p>
        </w:tc>
        <w:tc>
          <w:tcPr>
            <w:tcW w:w="63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24"/>
              </w:rPr>
            </w:pPr>
          </w:p>
        </w:tc>
      </w:tr>
      <w:tr w:rsidR="00E17024" w:rsidTr="00042B56">
        <w:trPr>
          <w:trHeight w:val="585"/>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w:t>
            </w:r>
          </w:p>
        </w:tc>
        <w:tc>
          <w:tcPr>
            <w:tcW w:w="3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年省级第二批地质灾害防治专项资金</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12.00</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860"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center"/>
              <w:rPr>
                <w:rFonts w:ascii="宋体" w:eastAsia="宋体" w:hAnsi="宋体" w:cs="宋体"/>
                <w:color w:val="000000" w:themeColor="text1"/>
                <w:kern w:val="0"/>
                <w:sz w:val="18"/>
                <w:szCs w:val="18"/>
              </w:rPr>
            </w:pP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36" w:type="dxa"/>
            <w:tcBorders>
              <w:top w:val="nil"/>
              <w:left w:val="nil"/>
              <w:bottom w:val="single" w:sz="4" w:space="0" w:color="auto"/>
              <w:right w:val="single" w:sz="4" w:space="0" w:color="auto"/>
            </w:tcBorders>
            <w:shd w:val="clear" w:color="auto" w:fill="auto"/>
            <w:noWrap/>
            <w:vAlign w:val="center"/>
          </w:tcPr>
          <w:p w:rsidR="00E17024" w:rsidRDefault="00E17024">
            <w:pPr>
              <w:widowControl/>
              <w:spacing w:line="260" w:lineRule="exact"/>
              <w:jc w:val="left"/>
              <w:rPr>
                <w:rFonts w:ascii="宋体" w:eastAsia="宋体" w:hAnsi="宋体" w:cs="宋体"/>
                <w:color w:val="000000" w:themeColor="text1"/>
                <w:kern w:val="0"/>
                <w:sz w:val="24"/>
              </w:rPr>
            </w:pPr>
          </w:p>
        </w:tc>
      </w:tr>
      <w:tr w:rsidR="00E17024" w:rsidTr="00042B56">
        <w:trPr>
          <w:trHeight w:val="360"/>
          <w:jc w:val="center"/>
        </w:trPr>
        <w:tc>
          <w:tcPr>
            <w:tcW w:w="637"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326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合计</w:t>
            </w:r>
          </w:p>
        </w:tc>
        <w:tc>
          <w:tcPr>
            <w:tcW w:w="3547"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3276.30</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3217.00</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59.30</w:t>
            </w:r>
          </w:p>
        </w:tc>
        <w:tc>
          <w:tcPr>
            <w:tcW w:w="860"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1929.41</w:t>
            </w:r>
          </w:p>
        </w:tc>
        <w:tc>
          <w:tcPr>
            <w:tcW w:w="1174"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58.89%</w:t>
            </w:r>
          </w:p>
        </w:tc>
        <w:tc>
          <w:tcPr>
            <w:tcW w:w="81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95.39</w:t>
            </w:r>
          </w:p>
        </w:tc>
        <w:tc>
          <w:tcPr>
            <w:tcW w:w="636" w:type="dxa"/>
            <w:tcBorders>
              <w:top w:val="nil"/>
              <w:left w:val="nil"/>
              <w:bottom w:val="single" w:sz="4" w:space="0" w:color="auto"/>
              <w:right w:val="single" w:sz="4" w:space="0" w:color="auto"/>
            </w:tcBorders>
            <w:shd w:val="clear" w:color="auto" w:fill="auto"/>
            <w:noWrap/>
            <w:vAlign w:val="center"/>
          </w:tcPr>
          <w:p w:rsidR="00E17024" w:rsidRDefault="00042B56">
            <w:pPr>
              <w:widowControl/>
              <w:spacing w:line="26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 xml:space="preserve">　</w:t>
            </w:r>
          </w:p>
        </w:tc>
      </w:tr>
    </w:tbl>
    <w:p w:rsidR="00E17024" w:rsidRDefault="00E17024">
      <w:pPr>
        <w:rPr>
          <w:color w:val="0000CC"/>
        </w:rPr>
      </w:pPr>
    </w:p>
    <w:p w:rsidR="00E17024" w:rsidRDefault="00042B56">
      <w:pPr>
        <w:tabs>
          <w:tab w:val="left" w:pos="7980"/>
        </w:tabs>
      </w:pPr>
      <w:r>
        <w:tab/>
      </w:r>
    </w:p>
    <w:p w:rsidR="00E17024" w:rsidRDefault="00E17024"/>
    <w:p w:rsidR="00E17024" w:rsidRDefault="00E17024">
      <w:pPr>
        <w:sectPr w:rsidR="00E17024">
          <w:pgSz w:w="16838" w:h="11906" w:orient="landscape"/>
          <w:pgMar w:top="1276" w:right="1440" w:bottom="1797" w:left="1440" w:header="851" w:footer="992" w:gutter="0"/>
          <w:cols w:space="425"/>
          <w:docGrid w:type="linesAndChars" w:linePitch="312"/>
        </w:sectPr>
      </w:pPr>
    </w:p>
    <w:p w:rsidR="00E17024" w:rsidRDefault="00042B56">
      <w:pPr>
        <w:jc w:val="center"/>
        <w:outlineLvl w:val="0"/>
        <w:rPr>
          <w:rFonts w:ascii="仿宋_GB2312" w:eastAsia="仿宋_GB2312" w:hAnsi="仿宋_GB2312" w:cs="仿宋_GB2312"/>
          <w:b/>
          <w:bCs/>
          <w:color w:val="000000" w:themeColor="text1"/>
          <w:sz w:val="32"/>
          <w:szCs w:val="32"/>
        </w:rPr>
      </w:pPr>
      <w:bookmarkStart w:id="11" w:name="_Toc9469"/>
      <w:bookmarkStart w:id="12" w:name="_Toc127440335"/>
      <w:bookmarkStart w:id="13" w:name="_Toc16826"/>
      <w:bookmarkStart w:id="14" w:name="_Toc16910"/>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2-</w:t>
      </w:r>
      <w:bookmarkEnd w:id="11"/>
      <w:r>
        <w:rPr>
          <w:rFonts w:ascii="仿宋_GB2312" w:eastAsia="仿宋_GB2312" w:hAnsi="仿宋_GB2312" w:cs="仿宋_GB2312"/>
          <w:b/>
          <w:bCs/>
          <w:color w:val="000000" w:themeColor="text1"/>
          <w:sz w:val="32"/>
          <w:szCs w:val="32"/>
        </w:rPr>
        <w:t>1</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甘肃省肃北县</w:t>
      </w:r>
      <w:r>
        <w:rPr>
          <w:rFonts w:ascii="仿宋_GB2312" w:eastAsia="仿宋_GB2312" w:hAnsi="仿宋_GB2312" w:cs="仿宋_GB2312" w:hint="eastAsia"/>
          <w:b/>
          <w:bCs/>
          <w:color w:val="000000" w:themeColor="text1"/>
          <w:sz w:val="32"/>
          <w:szCs w:val="32"/>
        </w:rPr>
        <w:t>703</w:t>
      </w:r>
      <w:r>
        <w:rPr>
          <w:rFonts w:ascii="仿宋_GB2312" w:eastAsia="仿宋_GB2312" w:hAnsi="仿宋_GB2312" w:cs="仿宋_GB2312" w:hint="eastAsia"/>
          <w:b/>
          <w:bCs/>
          <w:color w:val="000000" w:themeColor="text1"/>
          <w:sz w:val="32"/>
          <w:szCs w:val="32"/>
        </w:rPr>
        <w:t>东金矿普查（</w:t>
      </w:r>
      <w:r>
        <w:rPr>
          <w:rFonts w:ascii="仿宋_GB2312" w:eastAsia="仿宋_GB2312" w:hAnsi="仿宋_GB2312" w:cs="仿宋_GB2312" w:hint="eastAsia"/>
          <w:b/>
          <w:bCs/>
          <w:color w:val="000000" w:themeColor="text1"/>
          <w:sz w:val="32"/>
          <w:szCs w:val="32"/>
        </w:rPr>
        <w:t>2022</w:t>
      </w:r>
      <w:r>
        <w:rPr>
          <w:rFonts w:ascii="仿宋_GB2312" w:eastAsia="仿宋_GB2312" w:hAnsi="仿宋_GB2312" w:cs="仿宋_GB2312" w:hint="eastAsia"/>
          <w:b/>
          <w:bCs/>
          <w:color w:val="000000" w:themeColor="text1"/>
          <w:sz w:val="32"/>
          <w:szCs w:val="32"/>
        </w:rPr>
        <w:t>年续作）</w:t>
      </w:r>
      <w:bookmarkEnd w:id="12"/>
      <w:bookmarkEnd w:id="13"/>
      <w:bookmarkEnd w:id="14"/>
    </w:p>
    <w:p w:rsidR="00E17024" w:rsidRDefault="00042B56">
      <w:pPr>
        <w:spacing w:line="2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913" w:type="dxa"/>
        <w:jc w:val="center"/>
        <w:tblLook w:val="04A0"/>
      </w:tblPr>
      <w:tblGrid>
        <w:gridCol w:w="638"/>
        <w:gridCol w:w="104"/>
        <w:gridCol w:w="606"/>
        <w:gridCol w:w="165"/>
        <w:gridCol w:w="968"/>
        <w:gridCol w:w="974"/>
        <w:gridCol w:w="941"/>
        <w:gridCol w:w="307"/>
        <w:gridCol w:w="979"/>
        <w:gridCol w:w="977"/>
        <w:gridCol w:w="525"/>
        <w:gridCol w:w="89"/>
        <w:gridCol w:w="581"/>
        <w:gridCol w:w="107"/>
        <w:gridCol w:w="743"/>
        <w:gridCol w:w="1209"/>
      </w:tblGrid>
      <w:tr w:rsidR="00E17024">
        <w:trPr>
          <w:trHeight w:val="130"/>
          <w:jc w:val="center"/>
        </w:trPr>
        <w:tc>
          <w:tcPr>
            <w:tcW w:w="1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400" w:type="dxa"/>
            <w:gridSpan w:val="1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甘肃省肃北县</w:t>
            </w:r>
            <w:r>
              <w:rPr>
                <w:rFonts w:ascii="宋体" w:eastAsia="宋体" w:hAnsi="宋体" w:cs="宋体" w:hint="eastAsia"/>
                <w:color w:val="000000" w:themeColor="text1"/>
                <w:kern w:val="0"/>
                <w:sz w:val="18"/>
                <w:szCs w:val="18"/>
              </w:rPr>
              <w:t>703</w:t>
            </w:r>
            <w:r>
              <w:rPr>
                <w:rFonts w:ascii="宋体" w:eastAsia="宋体" w:hAnsi="宋体" w:cs="宋体" w:hint="eastAsia"/>
                <w:color w:val="000000" w:themeColor="text1"/>
                <w:kern w:val="0"/>
                <w:sz w:val="18"/>
                <w:szCs w:val="18"/>
              </w:rPr>
              <w:t>东金矿普查（</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年续作）</w:t>
            </w:r>
            <w:r>
              <w:rPr>
                <w:rFonts w:ascii="宋体" w:eastAsia="宋体" w:hAnsi="宋体" w:cs="宋体" w:hint="eastAsia"/>
                <w:color w:val="000000" w:themeColor="text1"/>
                <w:kern w:val="0"/>
                <w:sz w:val="18"/>
                <w:szCs w:val="18"/>
              </w:rPr>
              <w:t xml:space="preserve">    </w:t>
            </w:r>
          </w:p>
        </w:tc>
      </w:tr>
      <w:tr w:rsidR="00E17024">
        <w:trPr>
          <w:trHeight w:val="130"/>
          <w:jc w:val="center"/>
        </w:trPr>
        <w:tc>
          <w:tcPr>
            <w:tcW w:w="1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169"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729"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312"/>
          <w:jc w:val="center"/>
        </w:trPr>
        <w:tc>
          <w:tcPr>
            <w:tcW w:w="15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2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312"/>
          <w:jc w:val="center"/>
        </w:trPr>
        <w:tc>
          <w:tcPr>
            <w:tcW w:w="1513" w:type="dxa"/>
            <w:gridSpan w:val="4"/>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94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941"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28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2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r>
      <w:tr w:rsidR="00E17024">
        <w:trPr>
          <w:trHeight w:val="130"/>
          <w:jc w:val="center"/>
        </w:trPr>
        <w:tc>
          <w:tcPr>
            <w:tcW w:w="1513" w:type="dxa"/>
            <w:gridSpan w:val="4"/>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94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9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625.87</w:t>
            </w:r>
          </w:p>
        </w:tc>
        <w:tc>
          <w:tcPr>
            <w:tcW w:w="12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625.87</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625.87</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100.00%</w:t>
            </w:r>
          </w:p>
        </w:tc>
        <w:tc>
          <w:tcPr>
            <w:tcW w:w="120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r>
      <w:tr w:rsidR="00E17024">
        <w:trPr>
          <w:trHeight w:val="130"/>
          <w:jc w:val="center"/>
        </w:trPr>
        <w:tc>
          <w:tcPr>
            <w:tcW w:w="1513" w:type="dxa"/>
            <w:gridSpan w:val="4"/>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94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9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600</w:t>
            </w:r>
          </w:p>
        </w:tc>
        <w:tc>
          <w:tcPr>
            <w:tcW w:w="128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600</w:t>
            </w:r>
          </w:p>
        </w:tc>
        <w:tc>
          <w:tcPr>
            <w:tcW w:w="1502"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600</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0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30"/>
          <w:jc w:val="center"/>
        </w:trPr>
        <w:tc>
          <w:tcPr>
            <w:tcW w:w="1513" w:type="dxa"/>
            <w:gridSpan w:val="4"/>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94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9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25.87</w:t>
            </w:r>
            <w:r>
              <w:rPr>
                <w:rFonts w:ascii="宋体" w:eastAsia="宋体" w:hAnsi="宋体" w:cs="宋体" w:hint="eastAsia"/>
                <w:color w:val="000000" w:themeColor="text1"/>
                <w:kern w:val="0"/>
                <w:sz w:val="18"/>
                <w:szCs w:val="18"/>
              </w:rPr>
              <w:t xml:space="preserve">　</w:t>
            </w:r>
          </w:p>
        </w:tc>
        <w:tc>
          <w:tcPr>
            <w:tcW w:w="12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25.87</w:t>
            </w:r>
            <w:r>
              <w:rPr>
                <w:rFonts w:ascii="宋体" w:eastAsia="宋体" w:hAnsi="宋体" w:cs="宋体" w:hint="eastAsia"/>
                <w:color w:val="000000" w:themeColor="text1"/>
                <w:kern w:val="0"/>
                <w:sz w:val="18"/>
                <w:szCs w:val="18"/>
              </w:rPr>
              <w:t xml:space="preserve">　</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25.87</w:t>
            </w:r>
            <w:r>
              <w:rPr>
                <w:rFonts w:ascii="宋体" w:eastAsia="宋体" w:hAnsi="宋体" w:cs="宋体" w:hint="eastAsia"/>
                <w:color w:val="000000" w:themeColor="text1"/>
                <w:kern w:val="0"/>
                <w:sz w:val="18"/>
                <w:szCs w:val="18"/>
              </w:rPr>
              <w:t xml:space="preserve">　</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0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30"/>
          <w:jc w:val="center"/>
        </w:trPr>
        <w:tc>
          <w:tcPr>
            <w:tcW w:w="1513" w:type="dxa"/>
            <w:gridSpan w:val="4"/>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94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9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0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43"/>
          <w:jc w:val="center"/>
        </w:trPr>
        <w:tc>
          <w:tcPr>
            <w:tcW w:w="74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940"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231"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351"/>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4940"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2400m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3000m</w:t>
            </w:r>
            <w:r>
              <w:rPr>
                <w:rFonts w:ascii="宋体" w:eastAsia="宋体" w:hAnsi="宋体" w:cs="宋体" w:hint="eastAsia"/>
                <w:color w:val="000000" w:themeColor="text1"/>
                <w:kern w:val="0"/>
                <w:sz w:val="18"/>
                <w:szCs w:val="18"/>
              </w:rPr>
              <w:t>；采加化</w:t>
            </w:r>
            <w:r>
              <w:rPr>
                <w:rFonts w:ascii="宋体" w:eastAsia="宋体" w:hAnsi="宋体" w:cs="宋体" w:hint="eastAsia"/>
                <w:color w:val="000000" w:themeColor="text1"/>
                <w:kern w:val="0"/>
                <w:sz w:val="18"/>
                <w:szCs w:val="18"/>
              </w:rPr>
              <w:t>1563</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2000kg</w:t>
            </w:r>
            <w:r>
              <w:rPr>
                <w:rFonts w:ascii="宋体" w:eastAsia="宋体" w:hAnsi="宋体" w:cs="宋体" w:hint="eastAsia"/>
                <w:color w:val="000000" w:themeColor="text1"/>
                <w:kern w:val="0"/>
                <w:sz w:val="18"/>
                <w:szCs w:val="18"/>
              </w:rPr>
              <w:t>。</w:t>
            </w:r>
          </w:p>
        </w:tc>
        <w:tc>
          <w:tcPr>
            <w:tcW w:w="4231"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2692.8m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3003.3m</w:t>
            </w:r>
            <w:r>
              <w:rPr>
                <w:rFonts w:ascii="宋体" w:eastAsia="宋体" w:hAnsi="宋体" w:cs="宋体" w:hint="eastAsia"/>
                <w:color w:val="000000" w:themeColor="text1"/>
                <w:kern w:val="0"/>
                <w:sz w:val="18"/>
                <w:szCs w:val="18"/>
              </w:rPr>
              <w:t>；采加化</w:t>
            </w:r>
            <w:r>
              <w:rPr>
                <w:rFonts w:ascii="宋体" w:eastAsia="宋体" w:hAnsi="宋体" w:cs="宋体" w:hint="eastAsia"/>
                <w:color w:val="000000" w:themeColor="text1"/>
                <w:kern w:val="0"/>
                <w:sz w:val="18"/>
                <w:szCs w:val="18"/>
              </w:rPr>
              <w:t>1670</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2200kg</w:t>
            </w:r>
            <w:r>
              <w:rPr>
                <w:rFonts w:ascii="宋体" w:eastAsia="宋体" w:hAnsi="宋体" w:cs="宋体" w:hint="eastAsia"/>
                <w:color w:val="000000" w:themeColor="text1"/>
                <w:kern w:val="0"/>
                <w:sz w:val="18"/>
                <w:szCs w:val="18"/>
              </w:rPr>
              <w:t>。</w:t>
            </w:r>
          </w:p>
        </w:tc>
      </w:tr>
      <w:tr w:rsidR="00E17024">
        <w:trPr>
          <w:trHeight w:val="242"/>
          <w:jc w:val="center"/>
        </w:trPr>
        <w:tc>
          <w:tcPr>
            <w:tcW w:w="742" w:type="dxa"/>
            <w:gridSpan w:val="2"/>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60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1133"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113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2400m</w:t>
            </w:r>
            <w:r>
              <w:rPr>
                <w:rFonts w:ascii="宋体" w:eastAsia="宋体" w:hAnsi="宋体" w:cs="宋体" w:hint="eastAsia"/>
                <w:color w:val="000000" w:themeColor="text1"/>
                <w:kern w:val="0"/>
                <w:sz w:val="18"/>
                <w:szCs w:val="18"/>
                <w:vertAlign w:val="superscript"/>
              </w:rPr>
              <w:t>3</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2692.8m</w:t>
            </w:r>
            <w:r>
              <w:rPr>
                <w:rFonts w:ascii="宋体" w:eastAsia="宋体" w:hAnsi="宋体" w:cs="宋体" w:hint="eastAsia"/>
                <w:color w:val="000000" w:themeColor="text1"/>
                <w:kern w:val="0"/>
                <w:sz w:val="18"/>
                <w:szCs w:val="18"/>
                <w:vertAlign w:val="superscript"/>
              </w:rPr>
              <w:t>3</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3000m</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3003.3m</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w:t>
            </w:r>
            <w:r>
              <w:rPr>
                <w:rFonts w:ascii="宋体" w:eastAsia="宋体" w:hAnsi="宋体" w:cs="宋体" w:hint="eastAsia"/>
                <w:color w:val="000000" w:themeColor="text1"/>
                <w:kern w:val="0"/>
                <w:sz w:val="18"/>
                <w:szCs w:val="18"/>
              </w:rPr>
              <w:t>作</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1563</w:t>
            </w:r>
            <w:r>
              <w:rPr>
                <w:rFonts w:ascii="宋体" w:eastAsia="宋体" w:hAnsi="宋体" w:cs="宋体" w:hint="eastAsia"/>
                <w:color w:val="000000" w:themeColor="text1"/>
                <w:kern w:val="0"/>
                <w:sz w:val="18"/>
                <w:szCs w:val="18"/>
              </w:rPr>
              <w:t>件</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1670</w:t>
            </w:r>
            <w:r>
              <w:rPr>
                <w:rFonts w:ascii="宋体" w:eastAsia="宋体" w:hAnsi="宋体" w:cs="宋体" w:hint="eastAsia"/>
                <w:color w:val="000000" w:themeColor="text1"/>
                <w:kern w:val="0"/>
                <w:sz w:val="18"/>
                <w:szCs w:val="18"/>
              </w:rPr>
              <w:t>件</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w:t>
            </w:r>
            <w:r>
              <w:rPr>
                <w:rFonts w:ascii="宋体" w:eastAsia="宋体" w:hAnsi="宋体" w:cs="宋体" w:hint="eastAsia"/>
                <w:color w:val="000000" w:themeColor="text1"/>
                <w:kern w:val="0"/>
                <w:sz w:val="18"/>
                <w:szCs w:val="18"/>
              </w:rPr>
              <w:t>以上矿产地</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7"/>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1133"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4000</w:t>
            </w:r>
            <w:r>
              <w:rPr>
                <w:rFonts w:ascii="宋体" w:eastAsia="宋体" w:hAnsi="宋体" w:cs="宋体" w:hint="eastAsia"/>
                <w:color w:val="000000" w:themeColor="text1"/>
                <w:kern w:val="0"/>
                <w:sz w:val="18"/>
                <w:szCs w:val="18"/>
              </w:rPr>
              <w:t>万元</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4132</w:t>
            </w:r>
            <w:r>
              <w:rPr>
                <w:rFonts w:ascii="宋体" w:eastAsia="宋体" w:hAnsi="宋体" w:cs="宋体" w:hint="eastAsia"/>
                <w:color w:val="000000" w:themeColor="text1"/>
                <w:kern w:val="0"/>
                <w:sz w:val="18"/>
                <w:szCs w:val="18"/>
              </w:rPr>
              <w:t>万元</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4"/>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w:t>
            </w:r>
          </w:p>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响指标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tcBorders>
              <w:top w:val="nil"/>
              <w:left w:val="single" w:sz="4" w:space="0" w:color="auto"/>
              <w:bottom w:val="single" w:sz="4" w:space="0" w:color="000000"/>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2"/>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1133" w:type="dxa"/>
            <w:gridSpan w:val="2"/>
            <w:vMerge/>
            <w:tcBorders>
              <w:top w:val="nil"/>
              <w:left w:val="single" w:sz="4" w:space="0" w:color="auto"/>
              <w:bottom w:val="single" w:sz="4" w:space="0" w:color="000000"/>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5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417"/>
          <w:jc w:val="center"/>
        </w:trPr>
        <w:tc>
          <w:tcPr>
            <w:tcW w:w="742"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40" w:lineRule="exact"/>
              <w:jc w:val="left"/>
              <w:rPr>
                <w:rFonts w:ascii="宋体" w:eastAsia="宋体" w:hAnsi="宋体" w:cs="宋体"/>
                <w:color w:val="000000" w:themeColor="text1"/>
                <w:kern w:val="0"/>
                <w:sz w:val="18"/>
                <w:szCs w:val="18"/>
              </w:rPr>
            </w:pPr>
          </w:p>
        </w:tc>
        <w:tc>
          <w:tcPr>
            <w:tcW w:w="60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1133"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w:t>
            </w:r>
          </w:p>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222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97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9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96%</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9.6</w:t>
            </w:r>
          </w:p>
        </w:tc>
        <w:tc>
          <w:tcPr>
            <w:tcW w:w="1952"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因项目部分工作成果未最终形成，后续加快推进项目综合成果，进一步做好服务对象满意度调查，推进项目更好建设。</w:t>
            </w:r>
          </w:p>
        </w:tc>
      </w:tr>
      <w:tr w:rsidR="00E17024">
        <w:trPr>
          <w:trHeight w:val="149"/>
          <w:jc w:val="center"/>
        </w:trPr>
        <w:tc>
          <w:tcPr>
            <w:tcW w:w="665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99.6</w:t>
            </w:r>
          </w:p>
        </w:tc>
        <w:tc>
          <w:tcPr>
            <w:tcW w:w="1952"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4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117"/>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4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9275" w:type="dxa"/>
            <w:gridSpan w:val="15"/>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4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E17024">
      <w:pPr>
        <w:jc w:val="center"/>
        <w:rPr>
          <w:rFonts w:ascii="宋体" w:eastAsia="宋体" w:hAnsi="宋体" w:cs="宋体"/>
          <w:b/>
          <w:bCs/>
          <w:color w:val="000000" w:themeColor="text1"/>
          <w:sz w:val="28"/>
          <w:szCs w:val="28"/>
        </w:rPr>
      </w:pPr>
    </w:p>
    <w:p w:rsidR="00E17024" w:rsidRDefault="00E17024">
      <w:pPr>
        <w:rPr>
          <w:rFonts w:ascii="宋体" w:eastAsia="宋体" w:hAnsi="宋体" w:cs="宋体"/>
          <w:b/>
          <w:bCs/>
          <w:color w:val="000000" w:themeColor="text1"/>
          <w:sz w:val="28"/>
          <w:szCs w:val="28"/>
        </w:rPr>
      </w:pPr>
    </w:p>
    <w:p w:rsidR="00E17024" w:rsidRDefault="00E17024">
      <w:pPr>
        <w:rPr>
          <w:color w:val="000000" w:themeColor="text1"/>
        </w:rPr>
        <w:sectPr w:rsidR="00E17024">
          <w:pgSz w:w="11906" w:h="16838"/>
          <w:pgMar w:top="1440" w:right="1797" w:bottom="1440" w:left="1797" w:header="851" w:footer="992" w:gutter="0"/>
          <w:cols w:space="425"/>
          <w:docGrid w:type="lines" w:linePitch="312"/>
        </w:sectPr>
      </w:pPr>
    </w:p>
    <w:p w:rsidR="00E17024" w:rsidRDefault="00042B56">
      <w:pPr>
        <w:jc w:val="center"/>
        <w:outlineLvl w:val="0"/>
        <w:rPr>
          <w:rFonts w:ascii="仿宋_GB2312" w:eastAsia="仿宋_GB2312" w:hAnsi="仿宋_GB2312" w:cs="仿宋_GB2312"/>
          <w:b/>
          <w:bCs/>
          <w:color w:val="000000" w:themeColor="text1"/>
          <w:sz w:val="32"/>
          <w:szCs w:val="32"/>
        </w:rPr>
      </w:pPr>
      <w:bookmarkStart w:id="15" w:name="_Toc11739"/>
      <w:bookmarkStart w:id="16" w:name="_Toc127440336"/>
      <w:bookmarkStart w:id="17" w:name="_Toc7727"/>
      <w:bookmarkStart w:id="18" w:name="_Toc31473"/>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2-</w:t>
      </w:r>
      <w:bookmarkEnd w:id="15"/>
      <w:r>
        <w:rPr>
          <w:rFonts w:ascii="仿宋_GB2312" w:eastAsia="仿宋_GB2312" w:hAnsi="仿宋_GB2312" w:cs="仿宋_GB2312"/>
          <w:b/>
          <w:bCs/>
          <w:color w:val="000000" w:themeColor="text1"/>
          <w:sz w:val="32"/>
          <w:szCs w:val="32"/>
        </w:rPr>
        <w:t>2</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甘肃省瓜州县拾金坡</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南金滩北金矿普查</w:t>
      </w:r>
      <w:bookmarkEnd w:id="16"/>
      <w:bookmarkEnd w:id="17"/>
      <w:bookmarkEnd w:id="18"/>
    </w:p>
    <w:p w:rsidR="00E17024" w:rsidRDefault="00042B56">
      <w:pPr>
        <w:spacing w:line="260" w:lineRule="exact"/>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685" w:type="dxa"/>
        <w:tblInd w:w="-459" w:type="dxa"/>
        <w:tblLayout w:type="fixed"/>
        <w:tblLook w:val="04A0"/>
      </w:tblPr>
      <w:tblGrid>
        <w:gridCol w:w="779"/>
        <w:gridCol w:w="179"/>
        <w:gridCol w:w="35"/>
        <w:gridCol w:w="694"/>
        <w:gridCol w:w="908"/>
        <w:gridCol w:w="240"/>
        <w:gridCol w:w="1134"/>
        <w:gridCol w:w="142"/>
        <w:gridCol w:w="992"/>
        <w:gridCol w:w="1164"/>
        <w:gridCol w:w="566"/>
        <w:gridCol w:w="93"/>
        <w:gridCol w:w="529"/>
        <w:gridCol w:w="111"/>
        <w:gridCol w:w="914"/>
        <w:gridCol w:w="1205"/>
      </w:tblGrid>
      <w:tr w:rsidR="00E17024">
        <w:trPr>
          <w:trHeight w:val="188"/>
        </w:trPr>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692"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甘肃省瓜州县拾金坡</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南金滩北金矿普查</w:t>
            </w:r>
          </w:p>
        </w:tc>
      </w:tr>
      <w:tr w:rsidR="00E17024">
        <w:trPr>
          <w:trHeight w:val="188"/>
        </w:trPr>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110"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7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852"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20"/>
        </w:trPr>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6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10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205"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20"/>
        </w:trPr>
        <w:tc>
          <w:tcPr>
            <w:tcW w:w="993"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134"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62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2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r>
      <w:tr w:rsidR="00E17024">
        <w:trPr>
          <w:trHeight w:val="188"/>
        </w:trPr>
        <w:tc>
          <w:tcPr>
            <w:tcW w:w="993"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13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7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119.93</w:t>
            </w:r>
          </w:p>
        </w:tc>
        <w:tc>
          <w:tcPr>
            <w:tcW w:w="62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02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39.98%</w:t>
            </w:r>
          </w:p>
        </w:tc>
        <w:tc>
          <w:tcPr>
            <w:tcW w:w="12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r>
      <w:tr w:rsidR="00E17024">
        <w:trPr>
          <w:trHeight w:val="188"/>
        </w:trPr>
        <w:tc>
          <w:tcPr>
            <w:tcW w:w="993"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13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73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119.93</w:t>
            </w:r>
          </w:p>
        </w:tc>
        <w:tc>
          <w:tcPr>
            <w:tcW w:w="62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02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39.98%</w:t>
            </w:r>
          </w:p>
        </w:tc>
        <w:tc>
          <w:tcPr>
            <w:tcW w:w="12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8"/>
        </w:trPr>
        <w:tc>
          <w:tcPr>
            <w:tcW w:w="993"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13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7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2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02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8"/>
        </w:trPr>
        <w:tc>
          <w:tcPr>
            <w:tcW w:w="993"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842"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13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7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2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02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76"/>
        </w:trPr>
        <w:tc>
          <w:tcPr>
            <w:tcW w:w="77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324" w:type="dxa"/>
            <w:gridSpan w:val="8"/>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582"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760"/>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4324" w:type="dxa"/>
            <w:gridSpan w:val="8"/>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26.05km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8.0km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26.05km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1.50km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2300m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530m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8398</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300kg</w:t>
            </w:r>
            <w:r>
              <w:rPr>
                <w:rFonts w:ascii="宋体" w:eastAsia="宋体" w:hAnsi="宋体" w:cs="宋体" w:hint="eastAsia"/>
                <w:color w:val="000000" w:themeColor="text1"/>
                <w:kern w:val="0"/>
                <w:sz w:val="18"/>
                <w:szCs w:val="18"/>
              </w:rPr>
              <w:t>。</w:t>
            </w:r>
          </w:p>
        </w:tc>
        <w:tc>
          <w:tcPr>
            <w:tcW w:w="4582"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26.05km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8.0km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26.05km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1.50km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2350m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410m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8032</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265kg</w:t>
            </w:r>
            <w:r>
              <w:rPr>
                <w:rFonts w:ascii="宋体" w:eastAsia="宋体" w:hAnsi="宋体" w:cs="宋体" w:hint="eastAsia"/>
                <w:color w:val="000000" w:themeColor="text1"/>
                <w:kern w:val="0"/>
                <w:sz w:val="18"/>
                <w:szCs w:val="18"/>
              </w:rPr>
              <w:t>。</w:t>
            </w:r>
          </w:p>
        </w:tc>
      </w:tr>
      <w:tr w:rsidR="00E17024">
        <w:trPr>
          <w:trHeight w:val="347"/>
        </w:trPr>
        <w:tc>
          <w:tcPr>
            <w:tcW w:w="77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908"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197"/>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27.55km</w:t>
            </w:r>
            <w:r>
              <w:rPr>
                <w:rFonts w:ascii="宋体" w:eastAsia="宋体" w:hAnsi="宋体" w:cs="宋体" w:hint="eastAsia"/>
                <w:color w:val="000000" w:themeColor="text1"/>
                <w:kern w:val="0"/>
                <w:sz w:val="18"/>
                <w:szCs w:val="18"/>
                <w:vertAlign w:val="superscript"/>
              </w:rPr>
              <w:t>2</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27.55km</w:t>
            </w:r>
            <w:r>
              <w:rPr>
                <w:rFonts w:ascii="宋体" w:eastAsia="宋体" w:hAnsi="宋体" w:cs="宋体" w:hint="eastAsia"/>
                <w:color w:val="000000" w:themeColor="text1"/>
                <w:kern w:val="0"/>
                <w:sz w:val="18"/>
                <w:szCs w:val="18"/>
                <w:vertAlign w:val="superscript"/>
              </w:rPr>
              <w:t>2</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7"/>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2300m</w:t>
            </w:r>
            <w:r>
              <w:rPr>
                <w:rFonts w:ascii="宋体" w:eastAsia="宋体" w:hAnsi="宋体" w:cs="宋体" w:hint="eastAsia"/>
                <w:color w:val="000000" w:themeColor="text1"/>
                <w:kern w:val="0"/>
                <w:sz w:val="18"/>
                <w:szCs w:val="18"/>
                <w:vertAlign w:val="superscript"/>
              </w:rPr>
              <w:t>3</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2350m</w:t>
            </w:r>
            <w:r>
              <w:rPr>
                <w:rFonts w:ascii="宋体" w:eastAsia="宋体" w:hAnsi="宋体" w:cs="宋体" w:hint="eastAsia"/>
                <w:color w:val="000000" w:themeColor="text1"/>
                <w:kern w:val="0"/>
                <w:sz w:val="18"/>
                <w:szCs w:val="18"/>
                <w:vertAlign w:val="superscript"/>
              </w:rPr>
              <w:t>3</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769"/>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530m</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410m</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7.7</w:t>
            </w:r>
          </w:p>
        </w:tc>
        <w:tc>
          <w:tcPr>
            <w:tcW w:w="211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偏差原因：由于天气及疫情影响，项目正在实施；改进措施：克服客观原因，加快推进野外钻探布设和工程实施进度。</w:t>
            </w:r>
          </w:p>
        </w:tc>
      </w:tr>
      <w:tr w:rsidR="00E17024">
        <w:trPr>
          <w:trHeight w:val="628"/>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采加化工作</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8398</w:t>
            </w:r>
            <w:r>
              <w:rPr>
                <w:rFonts w:ascii="宋体" w:eastAsia="宋体" w:hAnsi="宋体" w:cs="宋体" w:hint="eastAsia"/>
                <w:color w:val="000000" w:themeColor="text1"/>
                <w:kern w:val="0"/>
                <w:sz w:val="18"/>
                <w:szCs w:val="18"/>
              </w:rPr>
              <w:t>件</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8032</w:t>
            </w:r>
            <w:r>
              <w:rPr>
                <w:rFonts w:ascii="宋体" w:eastAsia="宋体" w:hAnsi="宋体" w:cs="宋体" w:hint="eastAsia"/>
                <w:color w:val="000000" w:themeColor="text1"/>
                <w:kern w:val="0"/>
                <w:sz w:val="18"/>
                <w:szCs w:val="18"/>
              </w:rPr>
              <w:t>件</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211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偏差原因：由于天气及疫情影响，项目正在实施；改进措施：克服客观原因，加快样品采集和分析。</w:t>
            </w:r>
          </w:p>
        </w:tc>
      </w:tr>
      <w:tr w:rsidR="00E17024">
        <w:trPr>
          <w:trHeight w:val="216"/>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提交中型以上矿产地</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57"/>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788"/>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7.7</w:t>
            </w:r>
          </w:p>
        </w:tc>
        <w:tc>
          <w:tcPr>
            <w:tcW w:w="211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偏差原因：由于天气及疫情影响，项目野外地质工作相对滞后；改进措施：克服客观原因，加快推进野外地质工作，提高项目实施效率。</w:t>
            </w:r>
          </w:p>
        </w:tc>
      </w:tr>
      <w:tr w:rsidR="00E17024">
        <w:trPr>
          <w:trHeight w:val="628"/>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530</w:t>
            </w:r>
            <w:r>
              <w:rPr>
                <w:rFonts w:ascii="宋体" w:eastAsia="宋体" w:hAnsi="宋体" w:cs="宋体" w:hint="eastAsia"/>
                <w:color w:val="000000" w:themeColor="text1"/>
                <w:kern w:val="0"/>
                <w:sz w:val="18"/>
                <w:szCs w:val="18"/>
              </w:rPr>
              <w:t>万元</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485</w:t>
            </w:r>
            <w:r>
              <w:rPr>
                <w:rFonts w:ascii="宋体" w:eastAsia="宋体" w:hAnsi="宋体" w:cs="宋体" w:hint="eastAsia"/>
                <w:color w:val="000000" w:themeColor="text1"/>
                <w:kern w:val="0"/>
                <w:sz w:val="18"/>
                <w:szCs w:val="18"/>
              </w:rPr>
              <w:t>万元</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6.4</w:t>
            </w:r>
          </w:p>
        </w:tc>
        <w:tc>
          <w:tcPr>
            <w:tcW w:w="211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偏差原因：项目正在实施；改进措施：督促加快推进野外地质工作，进一步提高矿产资源经济价值评价。</w:t>
            </w:r>
          </w:p>
        </w:tc>
      </w:tr>
      <w:tr w:rsidR="00E17024">
        <w:trPr>
          <w:trHeight w:val="479"/>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6"/>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val="restart"/>
            <w:tcBorders>
              <w:top w:val="nil"/>
              <w:left w:val="single" w:sz="4" w:space="0" w:color="auto"/>
              <w:bottom w:val="single" w:sz="4" w:space="0" w:color="000000"/>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可持续影响指标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6"/>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5"/>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1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779"/>
        </w:trPr>
        <w:tc>
          <w:tcPr>
            <w:tcW w:w="779" w:type="dxa"/>
            <w:vMerge/>
            <w:tcBorders>
              <w:top w:val="nil"/>
              <w:left w:val="single" w:sz="4" w:space="0" w:color="auto"/>
              <w:bottom w:val="single" w:sz="4" w:space="0" w:color="auto"/>
              <w:right w:val="single" w:sz="4" w:space="0" w:color="auto"/>
            </w:tcBorders>
            <w:vAlign w:val="center"/>
          </w:tcPr>
          <w:p w:rsidR="00E17024" w:rsidRDefault="00E17024">
            <w:pPr>
              <w:widowControl/>
              <w:spacing w:line="220" w:lineRule="exact"/>
              <w:jc w:val="left"/>
              <w:rPr>
                <w:rFonts w:ascii="宋体" w:eastAsia="宋体" w:hAnsi="宋体" w:cs="宋体"/>
                <w:color w:val="000000" w:themeColor="text1"/>
                <w:kern w:val="0"/>
                <w:sz w:val="18"/>
                <w:szCs w:val="18"/>
              </w:rPr>
            </w:pPr>
          </w:p>
        </w:tc>
        <w:tc>
          <w:tcPr>
            <w:tcW w:w="908"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p>
        </w:tc>
        <w:tc>
          <w:tcPr>
            <w:tcW w:w="151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211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因项目部分工作成果未最终形成，后续将在项目实施完成后，进一步做好服务对象满意度调查，推进项目更好的建设。</w:t>
            </w:r>
          </w:p>
        </w:tc>
      </w:tr>
      <w:tr w:rsidR="00E17024">
        <w:trPr>
          <w:trHeight w:val="216"/>
        </w:trPr>
        <w:tc>
          <w:tcPr>
            <w:tcW w:w="62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6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90.1</w:t>
            </w:r>
          </w:p>
        </w:tc>
        <w:tc>
          <w:tcPr>
            <w:tcW w:w="2119"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2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168"/>
        </w:trPr>
        <w:tc>
          <w:tcPr>
            <w:tcW w:w="958"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2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727" w:type="dxa"/>
            <w:gridSpan w:val="14"/>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2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19" w:name="_Toc127440337"/>
      <w:bookmarkStart w:id="20" w:name="_Toc7266"/>
      <w:bookmarkStart w:id="21" w:name="_Toc15122"/>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2-3 </w:t>
      </w:r>
      <w:r>
        <w:rPr>
          <w:rFonts w:ascii="仿宋_GB2312" w:eastAsia="仿宋_GB2312" w:hAnsi="仿宋_GB2312" w:cs="仿宋_GB2312" w:hint="eastAsia"/>
          <w:b/>
          <w:bCs/>
          <w:color w:val="000000" w:themeColor="text1"/>
          <w:sz w:val="32"/>
          <w:szCs w:val="32"/>
        </w:rPr>
        <w:t>甘肃省瓜州县新金厂北金铜矿普查</w:t>
      </w:r>
      <w:bookmarkEnd w:id="19"/>
      <w:bookmarkEnd w:id="20"/>
      <w:bookmarkEnd w:id="21"/>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429"/>
        <w:gridCol w:w="681"/>
        <w:gridCol w:w="1232"/>
        <w:gridCol w:w="1305"/>
        <w:gridCol w:w="1132"/>
        <w:gridCol w:w="1212"/>
        <w:gridCol w:w="59"/>
        <w:gridCol w:w="537"/>
        <w:gridCol w:w="496"/>
        <w:gridCol w:w="120"/>
        <w:gridCol w:w="793"/>
        <w:gridCol w:w="1150"/>
      </w:tblGrid>
      <w:tr w:rsidR="00E17024">
        <w:trPr>
          <w:trHeight w:val="202"/>
          <w:jc w:val="center"/>
        </w:trPr>
        <w:tc>
          <w:tcPr>
            <w:tcW w:w="110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717" w:type="dxa"/>
            <w:gridSpan w:val="11"/>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甘肃省瓜州县新金厂北金铜矿普查</w:t>
            </w:r>
          </w:p>
        </w:tc>
      </w:tr>
      <w:tr w:rsidR="00E17024">
        <w:trPr>
          <w:trHeight w:val="202"/>
          <w:jc w:val="center"/>
        </w:trPr>
        <w:tc>
          <w:tcPr>
            <w:tcW w:w="110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350" w:type="dxa"/>
            <w:gridSpan w:val="4"/>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271"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3096" w:type="dxa"/>
            <w:gridSpan w:val="5"/>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10"/>
          <w:jc w:val="center"/>
        </w:trPr>
        <w:tc>
          <w:tcPr>
            <w:tcW w:w="1106"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913"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305"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132"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271"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1033"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13"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150"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10"/>
          <w:jc w:val="center"/>
        </w:trPr>
        <w:tc>
          <w:tcPr>
            <w:tcW w:w="1106"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13"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305"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32"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71"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33"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13"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50"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02"/>
          <w:jc w:val="center"/>
        </w:trPr>
        <w:tc>
          <w:tcPr>
            <w:tcW w:w="1106"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13" w:type="dxa"/>
            <w:gridSpan w:val="2"/>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305"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w:t>
            </w:r>
          </w:p>
        </w:tc>
        <w:tc>
          <w:tcPr>
            <w:tcW w:w="1271"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147.57</w:t>
            </w:r>
          </w:p>
        </w:tc>
        <w:tc>
          <w:tcPr>
            <w:tcW w:w="103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36.89%</w:t>
            </w:r>
          </w:p>
        </w:tc>
        <w:tc>
          <w:tcPr>
            <w:tcW w:w="11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7</w:t>
            </w:r>
          </w:p>
        </w:tc>
      </w:tr>
      <w:tr w:rsidR="00E17024">
        <w:trPr>
          <w:trHeight w:val="202"/>
          <w:jc w:val="center"/>
        </w:trPr>
        <w:tc>
          <w:tcPr>
            <w:tcW w:w="1106"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305"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w:t>
            </w:r>
          </w:p>
        </w:tc>
        <w:tc>
          <w:tcPr>
            <w:tcW w:w="1271"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147.57</w:t>
            </w:r>
          </w:p>
        </w:tc>
        <w:tc>
          <w:tcPr>
            <w:tcW w:w="103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02"/>
          <w:jc w:val="center"/>
        </w:trPr>
        <w:tc>
          <w:tcPr>
            <w:tcW w:w="1106"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305"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71"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3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02"/>
          <w:jc w:val="center"/>
        </w:trPr>
        <w:tc>
          <w:tcPr>
            <w:tcW w:w="1106"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305"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71"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3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1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9"/>
          <w:jc w:val="center"/>
        </w:trPr>
        <w:tc>
          <w:tcPr>
            <w:tcW w:w="677"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779" w:type="dxa"/>
            <w:gridSpan w:val="5"/>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367" w:type="dxa"/>
            <w:gridSpan w:val="7"/>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110"/>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779" w:type="dxa"/>
            <w:gridSpan w:val="5"/>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21.00km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15.0km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29.31km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2.00km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；激电中梯（短导线）测量</w:t>
            </w:r>
            <w:r>
              <w:rPr>
                <w:rFonts w:ascii="宋体" w:eastAsia="宋体" w:hAnsi="宋体" w:cs="宋体" w:hint="eastAsia"/>
                <w:color w:val="000000" w:themeColor="text1"/>
                <w:kern w:val="0"/>
                <w:sz w:val="18"/>
                <w:szCs w:val="18"/>
              </w:rPr>
              <w:t>1.20km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伽玛能谱测量</w:t>
            </w:r>
            <w:r>
              <w:rPr>
                <w:rFonts w:ascii="宋体" w:eastAsia="宋体" w:hAnsi="宋体" w:cs="宋体" w:hint="eastAsia"/>
                <w:color w:val="000000" w:themeColor="text1"/>
                <w:kern w:val="0"/>
                <w:sz w:val="18"/>
                <w:szCs w:val="18"/>
              </w:rPr>
              <w:t>2km</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4500m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670m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6948</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300kg</w:t>
            </w:r>
            <w:r>
              <w:rPr>
                <w:rFonts w:ascii="宋体" w:eastAsia="宋体" w:hAnsi="宋体" w:cs="宋体" w:hint="eastAsia"/>
                <w:color w:val="000000" w:themeColor="text1"/>
                <w:kern w:val="0"/>
                <w:sz w:val="18"/>
                <w:szCs w:val="18"/>
              </w:rPr>
              <w:t>，铜推断资源量</w:t>
            </w:r>
            <w:r>
              <w:rPr>
                <w:rFonts w:ascii="宋体" w:eastAsia="宋体" w:hAnsi="宋体" w:cs="宋体" w:hint="eastAsia"/>
                <w:color w:val="000000" w:themeColor="text1"/>
                <w:kern w:val="0"/>
                <w:sz w:val="18"/>
                <w:szCs w:val="18"/>
              </w:rPr>
              <w:t>10000t</w:t>
            </w:r>
            <w:r>
              <w:rPr>
                <w:rFonts w:ascii="宋体" w:eastAsia="宋体" w:hAnsi="宋体" w:cs="宋体" w:hint="eastAsia"/>
                <w:color w:val="000000" w:themeColor="text1"/>
                <w:kern w:val="0"/>
                <w:sz w:val="18"/>
                <w:szCs w:val="18"/>
              </w:rPr>
              <w:t>。</w:t>
            </w:r>
          </w:p>
        </w:tc>
        <w:tc>
          <w:tcPr>
            <w:tcW w:w="4367" w:type="dxa"/>
            <w:gridSpan w:val="7"/>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21.00km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17.8.0km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29.31km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2.00km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；激电中梯（短导线）测量</w:t>
            </w:r>
            <w:r>
              <w:rPr>
                <w:rFonts w:ascii="宋体" w:eastAsia="宋体" w:hAnsi="宋体" w:cs="宋体" w:hint="eastAsia"/>
                <w:color w:val="000000" w:themeColor="text1"/>
                <w:kern w:val="0"/>
                <w:sz w:val="18"/>
                <w:szCs w:val="18"/>
              </w:rPr>
              <w:t>1.20km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伽玛能谱测量</w:t>
            </w:r>
            <w:r>
              <w:rPr>
                <w:rFonts w:ascii="宋体" w:eastAsia="宋体" w:hAnsi="宋体" w:cs="宋体" w:hint="eastAsia"/>
                <w:color w:val="000000" w:themeColor="text1"/>
                <w:kern w:val="0"/>
                <w:sz w:val="18"/>
                <w:szCs w:val="18"/>
              </w:rPr>
              <w:t>2km</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4520m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400m</w:t>
            </w:r>
            <w:r>
              <w:rPr>
                <w:rFonts w:ascii="宋体" w:eastAsia="宋体" w:hAnsi="宋体" w:cs="宋体" w:hint="eastAsia"/>
                <w:color w:val="000000" w:themeColor="text1"/>
                <w:kern w:val="0"/>
                <w:sz w:val="18"/>
                <w:szCs w:val="18"/>
              </w:rPr>
              <w:t>；各类样</w:t>
            </w:r>
            <w:r>
              <w:rPr>
                <w:rFonts w:ascii="宋体" w:eastAsia="宋体" w:hAnsi="宋体" w:cs="宋体" w:hint="eastAsia"/>
                <w:color w:val="000000" w:themeColor="text1"/>
                <w:kern w:val="0"/>
                <w:sz w:val="18"/>
                <w:szCs w:val="18"/>
              </w:rPr>
              <w:t>品</w:t>
            </w:r>
            <w:r>
              <w:rPr>
                <w:rFonts w:ascii="宋体" w:eastAsia="宋体" w:hAnsi="宋体" w:cs="宋体" w:hint="eastAsia"/>
                <w:color w:val="000000" w:themeColor="text1"/>
                <w:kern w:val="0"/>
                <w:sz w:val="18"/>
                <w:szCs w:val="18"/>
              </w:rPr>
              <w:t>6808</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205kg</w:t>
            </w:r>
            <w:r>
              <w:rPr>
                <w:rFonts w:ascii="宋体" w:eastAsia="宋体" w:hAnsi="宋体" w:cs="宋体" w:hint="eastAsia"/>
                <w:color w:val="000000" w:themeColor="text1"/>
                <w:kern w:val="0"/>
                <w:sz w:val="18"/>
                <w:szCs w:val="18"/>
              </w:rPr>
              <w:t>，铜推断资源量</w:t>
            </w:r>
            <w:r>
              <w:rPr>
                <w:rFonts w:ascii="宋体" w:eastAsia="宋体" w:hAnsi="宋体" w:cs="宋体" w:hint="eastAsia"/>
                <w:color w:val="000000" w:themeColor="text1"/>
                <w:kern w:val="0"/>
                <w:sz w:val="18"/>
                <w:szCs w:val="18"/>
              </w:rPr>
              <w:t>8000t</w:t>
            </w:r>
            <w:r>
              <w:rPr>
                <w:rFonts w:ascii="宋体" w:eastAsia="宋体" w:hAnsi="宋体" w:cs="宋体" w:hint="eastAsia"/>
                <w:color w:val="000000" w:themeColor="text1"/>
                <w:kern w:val="0"/>
                <w:sz w:val="18"/>
                <w:szCs w:val="18"/>
              </w:rPr>
              <w:t>。</w:t>
            </w:r>
          </w:p>
        </w:tc>
      </w:tr>
      <w:tr w:rsidR="00E17024">
        <w:trPr>
          <w:trHeight w:val="333"/>
          <w:jc w:val="center"/>
        </w:trPr>
        <w:tc>
          <w:tcPr>
            <w:tcW w:w="677" w:type="dxa"/>
            <w:vMerge w:val="restart"/>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429"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68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537"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02"/>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681"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31.31km</w:t>
            </w:r>
            <w:r>
              <w:rPr>
                <w:rFonts w:ascii="宋体" w:eastAsia="宋体" w:hAnsi="宋体" w:cs="宋体" w:hint="eastAsia"/>
                <w:color w:val="000000" w:themeColor="text1"/>
                <w:kern w:val="0"/>
                <w:sz w:val="18"/>
                <w:szCs w:val="18"/>
                <w:vertAlign w:val="superscript"/>
              </w:rPr>
              <w:t>2</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31.31km</w:t>
            </w:r>
            <w:r>
              <w:rPr>
                <w:rFonts w:ascii="宋体" w:eastAsia="宋体" w:hAnsi="宋体" w:cs="宋体" w:hint="eastAsia"/>
                <w:color w:val="000000" w:themeColor="text1"/>
                <w:kern w:val="0"/>
                <w:sz w:val="18"/>
                <w:szCs w:val="18"/>
                <w:vertAlign w:val="superscript"/>
              </w:rPr>
              <w:t>2</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2"/>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4500m</w:t>
            </w:r>
            <w:r>
              <w:rPr>
                <w:rFonts w:ascii="宋体" w:eastAsia="宋体" w:hAnsi="宋体" w:cs="宋体" w:hint="eastAsia"/>
                <w:color w:val="000000" w:themeColor="text1"/>
                <w:kern w:val="0"/>
                <w:sz w:val="18"/>
                <w:szCs w:val="18"/>
                <w:vertAlign w:val="superscript"/>
              </w:rPr>
              <w:t>3</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4520m</w:t>
            </w:r>
            <w:r>
              <w:rPr>
                <w:rFonts w:ascii="宋体" w:eastAsia="宋体" w:hAnsi="宋体" w:cs="宋体" w:hint="eastAsia"/>
                <w:color w:val="000000" w:themeColor="text1"/>
                <w:kern w:val="0"/>
                <w:sz w:val="18"/>
                <w:szCs w:val="18"/>
                <w:vertAlign w:val="superscript"/>
              </w:rPr>
              <w:t>3</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747"/>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670m</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400m</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5.9</w:t>
            </w:r>
          </w:p>
        </w:tc>
        <w:tc>
          <w:tcPr>
            <w:tcW w:w="1943"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偏差原因：由于天气及疫情影响，项目正在实施；改进措施：克服客观原因，加快推进野外钻探布设和工程实施进度。</w:t>
            </w:r>
          </w:p>
        </w:tc>
      </w:tr>
      <w:tr w:rsidR="00E17024">
        <w:trPr>
          <w:trHeight w:val="676"/>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采加化工作</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6948</w:t>
            </w:r>
            <w:r>
              <w:rPr>
                <w:rFonts w:ascii="宋体" w:eastAsia="宋体" w:hAnsi="宋体" w:cs="宋体" w:hint="eastAsia"/>
                <w:color w:val="000000" w:themeColor="text1"/>
                <w:kern w:val="0"/>
                <w:sz w:val="18"/>
                <w:szCs w:val="18"/>
              </w:rPr>
              <w:t>件</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6808</w:t>
            </w:r>
            <w:r>
              <w:rPr>
                <w:rFonts w:ascii="宋体" w:eastAsia="宋体" w:hAnsi="宋体" w:cs="宋体" w:hint="eastAsia"/>
                <w:color w:val="000000" w:themeColor="text1"/>
                <w:kern w:val="0"/>
                <w:sz w:val="18"/>
                <w:szCs w:val="18"/>
              </w:rPr>
              <w:t>件</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4.9</w:t>
            </w:r>
          </w:p>
        </w:tc>
        <w:tc>
          <w:tcPr>
            <w:tcW w:w="1943"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偏差原因：由于天气及疫情影响，项目正在实施；改进措施：克服客观原因，加快样品采集和分析。</w:t>
            </w:r>
          </w:p>
        </w:tc>
      </w:tr>
      <w:tr w:rsidR="00E17024">
        <w:trPr>
          <w:trHeight w:val="253"/>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提交中型以上矿产地</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94"/>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788"/>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7.6</w:t>
            </w:r>
          </w:p>
        </w:tc>
        <w:tc>
          <w:tcPr>
            <w:tcW w:w="1943"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偏差原因：由于天气及疫情影响，项目野外地质工作相对滞后；改进措施：克服客观原因，加快推进野外地质工作，提高项目实施效率。</w:t>
            </w:r>
          </w:p>
        </w:tc>
      </w:tr>
      <w:tr w:rsidR="00E17024">
        <w:trPr>
          <w:trHeight w:val="626"/>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68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580</w:t>
            </w:r>
            <w:r>
              <w:rPr>
                <w:rFonts w:ascii="宋体" w:eastAsia="宋体" w:hAnsi="宋体" w:cs="宋体" w:hint="eastAsia"/>
                <w:color w:val="000000" w:themeColor="text1"/>
                <w:kern w:val="0"/>
                <w:sz w:val="18"/>
                <w:szCs w:val="18"/>
              </w:rPr>
              <w:t>万元</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452</w:t>
            </w:r>
            <w:r>
              <w:rPr>
                <w:rFonts w:ascii="宋体" w:eastAsia="宋体" w:hAnsi="宋体" w:cs="宋体" w:hint="eastAsia"/>
                <w:color w:val="000000" w:themeColor="text1"/>
                <w:kern w:val="0"/>
                <w:sz w:val="18"/>
                <w:szCs w:val="18"/>
              </w:rPr>
              <w:t>万元</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5.4</w:t>
            </w:r>
          </w:p>
        </w:tc>
        <w:tc>
          <w:tcPr>
            <w:tcW w:w="1943"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偏差原因：项目正在实施；改进措施：督促加快推进野外地质工作，进一步提高矿产资源经济价值评价。</w:t>
            </w:r>
          </w:p>
        </w:tc>
      </w:tr>
      <w:tr w:rsidR="00E17024">
        <w:trPr>
          <w:trHeight w:val="485"/>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3"/>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可持续影响指标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3"/>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3"/>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943"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878"/>
          <w:jc w:val="center"/>
        </w:trPr>
        <w:tc>
          <w:tcPr>
            <w:tcW w:w="677"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29"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68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p>
        </w:tc>
        <w:tc>
          <w:tcPr>
            <w:tcW w:w="2537"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113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1212"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96%</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9.6</w:t>
            </w:r>
          </w:p>
        </w:tc>
        <w:tc>
          <w:tcPr>
            <w:tcW w:w="1943"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因项目部分工作成果未最终形成，后续将在项目实施完成后，进一步做好服务对象满意度调查，推进项目更好的建设。</w:t>
            </w:r>
          </w:p>
        </w:tc>
      </w:tr>
      <w:tr w:rsidR="00E17024">
        <w:trPr>
          <w:trHeight w:val="202"/>
          <w:jc w:val="center"/>
        </w:trPr>
        <w:tc>
          <w:tcPr>
            <w:tcW w:w="6668" w:type="dxa"/>
            <w:gridSpan w:val="7"/>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59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1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87.1</w:t>
            </w:r>
          </w:p>
        </w:tc>
        <w:tc>
          <w:tcPr>
            <w:tcW w:w="1943" w:type="dxa"/>
            <w:gridSpan w:val="2"/>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182"/>
          <w:jc w:val="center"/>
        </w:trPr>
        <w:tc>
          <w:tcPr>
            <w:tcW w:w="677" w:type="dxa"/>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9146" w:type="dxa"/>
            <w:gridSpan w:val="12"/>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22" w:name="_Toc127440338"/>
      <w:bookmarkStart w:id="23" w:name="_Toc18753"/>
      <w:bookmarkStart w:id="24" w:name="_Toc9149"/>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2-4 </w:t>
      </w:r>
      <w:r>
        <w:rPr>
          <w:rFonts w:ascii="仿宋_GB2312" w:eastAsia="仿宋_GB2312" w:hAnsi="仿宋_GB2312" w:cs="仿宋_GB2312" w:hint="eastAsia"/>
          <w:b/>
          <w:bCs/>
          <w:color w:val="000000" w:themeColor="text1"/>
          <w:sz w:val="32"/>
          <w:szCs w:val="32"/>
        </w:rPr>
        <w:t>甘肃省瓜州县三峰山西金矿普查</w:t>
      </w:r>
      <w:bookmarkEnd w:id="22"/>
      <w:bookmarkEnd w:id="23"/>
      <w:bookmarkEnd w:id="24"/>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569" w:type="dxa"/>
        <w:jc w:val="center"/>
        <w:tblLook w:val="04A0"/>
      </w:tblPr>
      <w:tblGrid>
        <w:gridCol w:w="688"/>
        <w:gridCol w:w="93"/>
        <w:gridCol w:w="320"/>
        <w:gridCol w:w="183"/>
        <w:gridCol w:w="640"/>
        <w:gridCol w:w="1164"/>
        <w:gridCol w:w="1164"/>
        <w:gridCol w:w="115"/>
        <w:gridCol w:w="971"/>
        <w:gridCol w:w="1028"/>
        <w:gridCol w:w="640"/>
        <w:gridCol w:w="97"/>
        <w:gridCol w:w="640"/>
        <w:gridCol w:w="116"/>
        <w:gridCol w:w="795"/>
        <w:gridCol w:w="915"/>
      </w:tblGrid>
      <w:tr w:rsidR="00E17024">
        <w:trPr>
          <w:trHeight w:val="244"/>
          <w:jc w:val="center"/>
        </w:trPr>
        <w:tc>
          <w:tcPr>
            <w:tcW w:w="1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468"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甘肃省瓜州县三峰山西金矿普查</w:t>
            </w:r>
          </w:p>
        </w:tc>
      </w:tr>
      <w:tr w:rsidR="00E17024">
        <w:trPr>
          <w:trHeight w:val="244"/>
          <w:jc w:val="center"/>
        </w:trPr>
        <w:tc>
          <w:tcPr>
            <w:tcW w:w="1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237"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66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563"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54"/>
          <w:jc w:val="center"/>
        </w:trPr>
        <w:tc>
          <w:tcPr>
            <w:tcW w:w="11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9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54"/>
          <w:jc w:val="center"/>
        </w:trPr>
        <w:tc>
          <w:tcPr>
            <w:tcW w:w="1101"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64"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37"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11"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1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44"/>
          <w:jc w:val="center"/>
        </w:trPr>
        <w:tc>
          <w:tcPr>
            <w:tcW w:w="1101"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7"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335</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335</w:t>
            </w:r>
          </w:p>
        </w:tc>
        <w:tc>
          <w:tcPr>
            <w:tcW w:w="166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38.19</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11.40%</w:t>
            </w:r>
          </w:p>
        </w:tc>
        <w:tc>
          <w:tcPr>
            <w:tcW w:w="91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w:t>
            </w:r>
          </w:p>
        </w:tc>
      </w:tr>
      <w:tr w:rsidR="00E17024">
        <w:trPr>
          <w:trHeight w:val="244"/>
          <w:jc w:val="center"/>
        </w:trPr>
        <w:tc>
          <w:tcPr>
            <w:tcW w:w="1101"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7"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335</w:t>
            </w:r>
          </w:p>
        </w:tc>
        <w:tc>
          <w:tcPr>
            <w:tcW w:w="108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335</w:t>
            </w:r>
          </w:p>
        </w:tc>
        <w:tc>
          <w:tcPr>
            <w:tcW w:w="166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38.19</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1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44"/>
          <w:jc w:val="center"/>
        </w:trPr>
        <w:tc>
          <w:tcPr>
            <w:tcW w:w="1101"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7"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66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1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44"/>
          <w:jc w:val="center"/>
        </w:trPr>
        <w:tc>
          <w:tcPr>
            <w:tcW w:w="1101"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7"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1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66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1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1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30"/>
          <w:jc w:val="center"/>
        </w:trPr>
        <w:tc>
          <w:tcPr>
            <w:tcW w:w="688"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650" w:type="dxa"/>
            <w:gridSpan w:val="8"/>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231"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026"/>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650" w:type="dxa"/>
            <w:gridSpan w:val="8"/>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15.3km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28.3km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1.5km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地质土壤剖面测量</w:t>
            </w:r>
            <w:r>
              <w:rPr>
                <w:rFonts w:ascii="宋体" w:eastAsia="宋体" w:hAnsi="宋体" w:cs="宋体" w:hint="eastAsia"/>
                <w:color w:val="000000" w:themeColor="text1"/>
                <w:kern w:val="0"/>
                <w:sz w:val="18"/>
                <w:szCs w:val="18"/>
              </w:rPr>
              <w:t>6.0km</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4000m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600m</w:t>
            </w:r>
            <w:r>
              <w:rPr>
                <w:rFonts w:ascii="宋体" w:eastAsia="宋体" w:hAnsi="宋体" w:cs="宋体" w:hint="eastAsia"/>
                <w:color w:val="000000" w:themeColor="text1"/>
                <w:kern w:val="0"/>
                <w:sz w:val="18"/>
                <w:szCs w:val="18"/>
              </w:rPr>
              <w:t>；各类样品测试</w:t>
            </w:r>
            <w:r>
              <w:rPr>
                <w:rFonts w:ascii="宋体" w:eastAsia="宋体" w:hAnsi="宋体" w:cs="宋体" w:hint="eastAsia"/>
                <w:color w:val="000000" w:themeColor="text1"/>
                <w:kern w:val="0"/>
                <w:sz w:val="18"/>
                <w:szCs w:val="18"/>
              </w:rPr>
              <w:t>5090</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1500kg</w:t>
            </w:r>
            <w:r>
              <w:rPr>
                <w:rFonts w:ascii="宋体" w:eastAsia="宋体" w:hAnsi="宋体" w:cs="宋体" w:hint="eastAsia"/>
                <w:color w:val="000000" w:themeColor="text1"/>
                <w:kern w:val="0"/>
                <w:sz w:val="18"/>
                <w:szCs w:val="18"/>
              </w:rPr>
              <w:t>。</w:t>
            </w:r>
          </w:p>
        </w:tc>
        <w:tc>
          <w:tcPr>
            <w:tcW w:w="4231"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15.3km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28.3km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1.5km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地质土壤剖面测量</w:t>
            </w:r>
            <w:r>
              <w:rPr>
                <w:rFonts w:ascii="宋体" w:eastAsia="宋体" w:hAnsi="宋体" w:cs="宋体" w:hint="eastAsia"/>
                <w:color w:val="000000" w:themeColor="text1"/>
                <w:kern w:val="0"/>
                <w:sz w:val="18"/>
                <w:szCs w:val="18"/>
              </w:rPr>
              <w:t>6.0km</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4018.35m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603.2m</w:t>
            </w:r>
            <w:r>
              <w:rPr>
                <w:rFonts w:ascii="宋体" w:eastAsia="宋体" w:hAnsi="宋体" w:cs="宋体" w:hint="eastAsia"/>
                <w:color w:val="000000" w:themeColor="text1"/>
                <w:kern w:val="0"/>
                <w:sz w:val="18"/>
                <w:szCs w:val="18"/>
              </w:rPr>
              <w:t>；各类样品测试</w:t>
            </w:r>
            <w:r>
              <w:rPr>
                <w:rFonts w:ascii="宋体" w:eastAsia="宋体" w:hAnsi="宋体" w:cs="宋体" w:hint="eastAsia"/>
                <w:color w:val="000000" w:themeColor="text1"/>
                <w:kern w:val="0"/>
                <w:sz w:val="18"/>
                <w:szCs w:val="18"/>
              </w:rPr>
              <w:t>4382</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1050kg</w:t>
            </w:r>
            <w:r>
              <w:rPr>
                <w:rFonts w:ascii="宋体" w:eastAsia="宋体" w:hAnsi="宋体" w:cs="宋体" w:hint="eastAsia"/>
                <w:color w:val="000000" w:themeColor="text1"/>
                <w:kern w:val="0"/>
                <w:sz w:val="18"/>
                <w:szCs w:val="18"/>
              </w:rPr>
              <w:t>。</w:t>
            </w:r>
          </w:p>
        </w:tc>
      </w:tr>
      <w:tr w:rsidR="00E17024">
        <w:trPr>
          <w:trHeight w:val="455"/>
          <w:jc w:val="center"/>
        </w:trPr>
        <w:tc>
          <w:tcPr>
            <w:tcW w:w="688"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596"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64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330"/>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29.83km</w:t>
            </w:r>
            <w:r>
              <w:rPr>
                <w:rFonts w:ascii="宋体" w:eastAsia="宋体" w:hAnsi="宋体" w:cs="宋体" w:hint="eastAsia"/>
                <w:color w:val="000000" w:themeColor="text1"/>
                <w:kern w:val="0"/>
                <w:sz w:val="18"/>
                <w:szCs w:val="18"/>
                <w:vertAlign w:val="superscript"/>
              </w:rPr>
              <w:t>2</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29.83km</w:t>
            </w:r>
            <w:r>
              <w:rPr>
                <w:rFonts w:ascii="宋体" w:eastAsia="宋体" w:hAnsi="宋体" w:cs="宋体" w:hint="eastAsia"/>
                <w:color w:val="000000" w:themeColor="text1"/>
                <w:kern w:val="0"/>
                <w:sz w:val="18"/>
                <w:szCs w:val="18"/>
                <w:vertAlign w:val="superscript"/>
              </w:rPr>
              <w:t>2</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0"/>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4000m</w:t>
            </w:r>
            <w:r>
              <w:rPr>
                <w:rFonts w:ascii="宋体" w:eastAsia="宋体" w:hAnsi="宋体" w:cs="宋体" w:hint="eastAsia"/>
                <w:color w:val="000000" w:themeColor="text1"/>
                <w:kern w:val="0"/>
                <w:sz w:val="18"/>
                <w:szCs w:val="18"/>
                <w:vertAlign w:val="superscript"/>
              </w:rPr>
              <w:t>3</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4018.35m</w:t>
            </w:r>
            <w:r>
              <w:rPr>
                <w:rFonts w:ascii="宋体" w:eastAsia="宋体" w:hAnsi="宋体" w:cs="宋体" w:hint="eastAsia"/>
                <w:color w:val="000000" w:themeColor="text1"/>
                <w:kern w:val="0"/>
                <w:sz w:val="18"/>
                <w:szCs w:val="18"/>
                <w:vertAlign w:val="superscript"/>
              </w:rPr>
              <w:t>3</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0"/>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600m</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603.2m</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71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831"/>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采加化工作</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5090</w:t>
            </w:r>
            <w:r>
              <w:rPr>
                <w:rFonts w:ascii="宋体" w:eastAsia="宋体" w:hAnsi="宋体" w:cs="宋体" w:hint="eastAsia"/>
                <w:color w:val="000000" w:themeColor="text1"/>
                <w:kern w:val="0"/>
                <w:sz w:val="18"/>
                <w:szCs w:val="18"/>
              </w:rPr>
              <w:t>件</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4382</w:t>
            </w:r>
            <w:r>
              <w:rPr>
                <w:rFonts w:ascii="宋体" w:eastAsia="宋体" w:hAnsi="宋体" w:cs="宋体" w:hint="eastAsia"/>
                <w:color w:val="000000" w:themeColor="text1"/>
                <w:kern w:val="0"/>
                <w:sz w:val="18"/>
                <w:szCs w:val="18"/>
              </w:rPr>
              <w:t>件</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4.3</w:t>
            </w:r>
          </w:p>
        </w:tc>
        <w:tc>
          <w:tcPr>
            <w:tcW w:w="171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偏差原因：地质因素发生变化；改进措施：加强地质特征综合分析研究，根据地质规律合理布设样品。</w:t>
            </w:r>
          </w:p>
        </w:tc>
      </w:tr>
      <w:tr w:rsidR="00E17024">
        <w:trPr>
          <w:trHeight w:val="330"/>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提交中型以上矿产地</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586"/>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586"/>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71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806"/>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64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585</w:t>
            </w:r>
            <w:r>
              <w:rPr>
                <w:rFonts w:ascii="宋体" w:eastAsia="宋体" w:hAnsi="宋体" w:cs="宋体" w:hint="eastAsia"/>
                <w:color w:val="000000" w:themeColor="text1"/>
                <w:kern w:val="0"/>
                <w:sz w:val="18"/>
                <w:szCs w:val="18"/>
              </w:rPr>
              <w:t>万元</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409</w:t>
            </w:r>
            <w:r>
              <w:rPr>
                <w:rFonts w:ascii="宋体" w:eastAsia="宋体" w:hAnsi="宋体" w:cs="宋体" w:hint="eastAsia"/>
                <w:color w:val="000000" w:themeColor="text1"/>
                <w:kern w:val="0"/>
                <w:sz w:val="18"/>
                <w:szCs w:val="18"/>
              </w:rPr>
              <w:t>万元</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4.9</w:t>
            </w:r>
          </w:p>
        </w:tc>
        <w:tc>
          <w:tcPr>
            <w:tcW w:w="171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偏差原因：项目正在实施；改进措施：督促加快推进野外工作，进一步提高矿产资源经济价值评价。</w:t>
            </w:r>
          </w:p>
        </w:tc>
      </w:tr>
      <w:tr w:rsidR="00E17024">
        <w:trPr>
          <w:trHeight w:val="757"/>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54"/>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val="restart"/>
            <w:tcBorders>
              <w:top w:val="nil"/>
              <w:left w:val="single" w:sz="4" w:space="0" w:color="auto"/>
              <w:bottom w:val="single" w:sz="4" w:space="0" w:color="000000"/>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可持续影响指标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54"/>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54"/>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40"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038"/>
          <w:jc w:val="center"/>
        </w:trPr>
        <w:tc>
          <w:tcPr>
            <w:tcW w:w="68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96"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640"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p>
        </w:tc>
        <w:tc>
          <w:tcPr>
            <w:tcW w:w="2443"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97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102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171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因项目部分工作成果未最终形成，后续将在项目实施完成后，进一步做好服务对象满意度调查，推进项目更好的建设。</w:t>
            </w:r>
          </w:p>
        </w:tc>
      </w:tr>
      <w:tr w:rsidR="00E17024">
        <w:trPr>
          <w:trHeight w:val="281"/>
          <w:jc w:val="center"/>
        </w:trPr>
        <w:tc>
          <w:tcPr>
            <w:tcW w:w="63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7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87.8</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220"/>
          <w:jc w:val="center"/>
        </w:trPr>
        <w:tc>
          <w:tcPr>
            <w:tcW w:w="781"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788" w:type="dxa"/>
            <w:gridSpan w:val="14"/>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25" w:name="_Toc127440339"/>
      <w:bookmarkStart w:id="26" w:name="_Toc26029"/>
      <w:bookmarkStart w:id="27" w:name="_Toc29252"/>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2-5 </w:t>
      </w:r>
      <w:r>
        <w:rPr>
          <w:rFonts w:ascii="仿宋_GB2312" w:eastAsia="仿宋_GB2312" w:hAnsi="仿宋_GB2312" w:cs="仿宋_GB2312" w:hint="eastAsia"/>
          <w:b/>
          <w:bCs/>
          <w:color w:val="000000" w:themeColor="text1"/>
          <w:sz w:val="32"/>
          <w:szCs w:val="32"/>
        </w:rPr>
        <w:t>甘肃省玉门市黄尖丘南金矿普查</w:t>
      </w:r>
      <w:bookmarkEnd w:id="25"/>
      <w:bookmarkEnd w:id="26"/>
      <w:bookmarkEnd w:id="27"/>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432" w:type="dxa"/>
        <w:jc w:val="center"/>
        <w:tblLook w:val="04A0"/>
      </w:tblPr>
      <w:tblGrid>
        <w:gridCol w:w="660"/>
        <w:gridCol w:w="108"/>
        <w:gridCol w:w="287"/>
        <w:gridCol w:w="214"/>
        <w:gridCol w:w="703"/>
        <w:gridCol w:w="1083"/>
        <w:gridCol w:w="1022"/>
        <w:gridCol w:w="261"/>
        <w:gridCol w:w="969"/>
        <w:gridCol w:w="1041"/>
        <w:gridCol w:w="595"/>
        <w:gridCol w:w="93"/>
        <w:gridCol w:w="595"/>
        <w:gridCol w:w="112"/>
        <w:gridCol w:w="707"/>
        <w:gridCol w:w="982"/>
      </w:tblGrid>
      <w:tr w:rsidR="00E17024">
        <w:trPr>
          <w:trHeight w:val="165"/>
          <w:jc w:val="center"/>
        </w:trPr>
        <w:tc>
          <w:tcPr>
            <w:tcW w:w="1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377"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甘肃省玉门市黄尖丘南金矿普查</w:t>
            </w:r>
          </w:p>
        </w:tc>
      </w:tr>
      <w:tr w:rsidR="00E17024">
        <w:trPr>
          <w:trHeight w:val="165"/>
          <w:jc w:val="center"/>
        </w:trPr>
        <w:tc>
          <w:tcPr>
            <w:tcW w:w="10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252"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489"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08"/>
          <w:jc w:val="center"/>
        </w:trPr>
        <w:tc>
          <w:tcPr>
            <w:tcW w:w="10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6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6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982"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08"/>
          <w:jc w:val="center"/>
        </w:trPr>
        <w:tc>
          <w:tcPr>
            <w:tcW w:w="1055"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00"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2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8"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19"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165"/>
          <w:jc w:val="center"/>
        </w:trPr>
        <w:tc>
          <w:tcPr>
            <w:tcW w:w="1055"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00"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02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260</w:t>
            </w:r>
          </w:p>
        </w:tc>
        <w:tc>
          <w:tcPr>
            <w:tcW w:w="12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260</w:t>
            </w:r>
          </w:p>
        </w:tc>
        <w:tc>
          <w:tcPr>
            <w:tcW w:w="1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147.79</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56.84%</w:t>
            </w:r>
          </w:p>
        </w:tc>
        <w:tc>
          <w:tcPr>
            <w:tcW w:w="98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5.68</w:t>
            </w:r>
          </w:p>
        </w:tc>
      </w:tr>
      <w:tr w:rsidR="00E17024">
        <w:trPr>
          <w:trHeight w:val="165"/>
          <w:jc w:val="center"/>
        </w:trPr>
        <w:tc>
          <w:tcPr>
            <w:tcW w:w="1055"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00"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02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260</w:t>
            </w:r>
          </w:p>
        </w:tc>
        <w:tc>
          <w:tcPr>
            <w:tcW w:w="123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260</w:t>
            </w:r>
          </w:p>
        </w:tc>
        <w:tc>
          <w:tcPr>
            <w:tcW w:w="1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147.79</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8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65"/>
          <w:jc w:val="center"/>
        </w:trPr>
        <w:tc>
          <w:tcPr>
            <w:tcW w:w="1055"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00"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02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8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65"/>
          <w:jc w:val="center"/>
        </w:trPr>
        <w:tc>
          <w:tcPr>
            <w:tcW w:w="1055"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00"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02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3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8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56"/>
          <w:jc w:val="center"/>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647" w:type="dxa"/>
            <w:gridSpan w:val="8"/>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125"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722"/>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647" w:type="dxa"/>
            <w:gridSpan w:val="8"/>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9km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50.72km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0.8km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伽玛能谱测量</w:t>
            </w:r>
            <w:r>
              <w:rPr>
                <w:rFonts w:ascii="宋体" w:eastAsia="宋体" w:hAnsi="宋体" w:cs="宋体" w:hint="eastAsia"/>
                <w:color w:val="000000" w:themeColor="text1"/>
                <w:kern w:val="0"/>
                <w:sz w:val="18"/>
                <w:szCs w:val="18"/>
              </w:rPr>
              <w:t>3km</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3000m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320m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7555</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300kg</w:t>
            </w:r>
            <w:r>
              <w:rPr>
                <w:rFonts w:ascii="宋体" w:eastAsia="宋体" w:hAnsi="宋体" w:cs="宋体" w:hint="eastAsia"/>
                <w:color w:val="000000" w:themeColor="text1"/>
                <w:kern w:val="0"/>
                <w:sz w:val="18"/>
                <w:szCs w:val="18"/>
              </w:rPr>
              <w:t>。</w:t>
            </w:r>
          </w:p>
        </w:tc>
        <w:tc>
          <w:tcPr>
            <w:tcW w:w="4125"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9.2km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50.72km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1.13km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伽玛能谱测量</w:t>
            </w:r>
            <w:r>
              <w:rPr>
                <w:rFonts w:ascii="宋体" w:eastAsia="宋体" w:hAnsi="宋体" w:cs="宋体" w:hint="eastAsia"/>
                <w:color w:val="000000" w:themeColor="text1"/>
                <w:kern w:val="0"/>
                <w:sz w:val="18"/>
                <w:szCs w:val="18"/>
              </w:rPr>
              <w:t>3km</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3205.8m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220m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7734</w:t>
            </w:r>
            <w:r>
              <w:rPr>
                <w:rFonts w:ascii="宋体" w:eastAsia="宋体" w:hAnsi="宋体" w:cs="宋体" w:hint="eastAsia"/>
                <w:color w:val="000000" w:themeColor="text1"/>
                <w:kern w:val="0"/>
                <w:sz w:val="18"/>
                <w:szCs w:val="18"/>
              </w:rPr>
              <w:t>件；提交金推断资源量</w:t>
            </w:r>
            <w:r>
              <w:rPr>
                <w:rFonts w:ascii="宋体" w:eastAsia="宋体" w:hAnsi="宋体" w:cs="宋体" w:hint="eastAsia"/>
                <w:color w:val="000000" w:themeColor="text1"/>
                <w:kern w:val="0"/>
                <w:sz w:val="18"/>
                <w:szCs w:val="18"/>
              </w:rPr>
              <w:t>215kg</w:t>
            </w:r>
            <w:r>
              <w:rPr>
                <w:rFonts w:ascii="宋体" w:eastAsia="宋体" w:hAnsi="宋体" w:cs="宋体" w:hint="eastAsia"/>
                <w:color w:val="000000" w:themeColor="text1"/>
                <w:kern w:val="0"/>
                <w:sz w:val="18"/>
                <w:szCs w:val="18"/>
              </w:rPr>
              <w:t>。</w:t>
            </w:r>
          </w:p>
        </w:tc>
      </w:tr>
      <w:tr w:rsidR="00E17024">
        <w:trPr>
          <w:trHeight w:val="310"/>
          <w:jc w:val="center"/>
        </w:trPr>
        <w:tc>
          <w:tcPr>
            <w:tcW w:w="6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609"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7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08"/>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51.52km</w:t>
            </w:r>
            <w:r>
              <w:rPr>
                <w:rFonts w:ascii="宋体" w:eastAsia="宋体" w:hAnsi="宋体" w:cs="宋体" w:hint="eastAsia"/>
                <w:color w:val="000000" w:themeColor="text1"/>
                <w:kern w:val="0"/>
                <w:sz w:val="18"/>
                <w:szCs w:val="18"/>
                <w:vertAlign w:val="superscript"/>
              </w:rPr>
              <w:t>2</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51.85km</w:t>
            </w:r>
            <w:r>
              <w:rPr>
                <w:rFonts w:ascii="宋体" w:eastAsia="宋体" w:hAnsi="宋体" w:cs="宋体" w:hint="eastAsia"/>
                <w:color w:val="000000" w:themeColor="text1"/>
                <w:kern w:val="0"/>
                <w:sz w:val="18"/>
                <w:szCs w:val="18"/>
                <w:vertAlign w:val="superscript"/>
              </w:rPr>
              <w:t>2</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8"/>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3000m</w:t>
            </w:r>
            <w:r>
              <w:rPr>
                <w:rFonts w:ascii="宋体" w:eastAsia="宋体" w:hAnsi="宋体" w:cs="宋体" w:hint="eastAsia"/>
                <w:color w:val="000000" w:themeColor="text1"/>
                <w:kern w:val="0"/>
                <w:sz w:val="18"/>
                <w:szCs w:val="18"/>
                <w:vertAlign w:val="superscript"/>
              </w:rPr>
              <w:t>3</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3205.8m</w:t>
            </w:r>
            <w:r>
              <w:rPr>
                <w:rFonts w:ascii="宋体" w:eastAsia="宋体" w:hAnsi="宋体" w:cs="宋体" w:hint="eastAsia"/>
                <w:color w:val="000000" w:themeColor="text1"/>
                <w:kern w:val="0"/>
                <w:sz w:val="18"/>
                <w:szCs w:val="18"/>
                <w:vertAlign w:val="superscript"/>
              </w:rPr>
              <w:t>3</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546"/>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320m</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200m</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6.2</w:t>
            </w:r>
          </w:p>
        </w:tc>
        <w:tc>
          <w:tcPr>
            <w:tcW w:w="168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偏差原因：由于天气及疫情影响，项目正在实施；改进措施：克服客观原因，加快推进野外钻探布设和工程实施进度。</w:t>
            </w:r>
          </w:p>
        </w:tc>
      </w:tr>
      <w:tr w:rsidR="00E17024">
        <w:trPr>
          <w:trHeight w:val="199"/>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采加化工作</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7555</w:t>
            </w:r>
            <w:r>
              <w:rPr>
                <w:rFonts w:ascii="宋体" w:eastAsia="宋体" w:hAnsi="宋体" w:cs="宋体" w:hint="eastAsia"/>
                <w:color w:val="000000" w:themeColor="text1"/>
                <w:kern w:val="0"/>
                <w:sz w:val="18"/>
                <w:szCs w:val="18"/>
              </w:rPr>
              <w:t>件</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7734</w:t>
            </w:r>
            <w:r>
              <w:rPr>
                <w:rFonts w:ascii="宋体" w:eastAsia="宋体" w:hAnsi="宋体" w:cs="宋体" w:hint="eastAsia"/>
                <w:color w:val="000000" w:themeColor="text1"/>
                <w:kern w:val="0"/>
                <w:sz w:val="18"/>
                <w:szCs w:val="18"/>
              </w:rPr>
              <w:t>件</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9"/>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提交中型以上矿产地</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10"/>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696"/>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7.1</w:t>
            </w:r>
          </w:p>
        </w:tc>
        <w:tc>
          <w:tcPr>
            <w:tcW w:w="168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偏差原因：由于天气及疫情影响，项目野外地质工作相对滞后；改进措施：克服客观原因，加快推进野外地质工作，提高项目实施效率。</w:t>
            </w:r>
          </w:p>
        </w:tc>
      </w:tr>
      <w:tr w:rsidR="00E17024">
        <w:trPr>
          <w:trHeight w:val="514"/>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7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r>
              <w:rPr>
                <w:rFonts w:ascii="宋体" w:eastAsia="宋体" w:hAnsi="宋体" w:cs="宋体" w:hint="eastAsia"/>
                <w:color w:val="000000" w:themeColor="text1"/>
                <w:kern w:val="0"/>
                <w:sz w:val="18"/>
                <w:szCs w:val="18"/>
              </w:rPr>
              <w:t>万元</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205</w:t>
            </w:r>
            <w:r>
              <w:rPr>
                <w:rFonts w:ascii="宋体" w:eastAsia="宋体" w:hAnsi="宋体" w:cs="宋体" w:hint="eastAsia"/>
                <w:color w:val="000000" w:themeColor="text1"/>
                <w:kern w:val="0"/>
                <w:sz w:val="18"/>
                <w:szCs w:val="18"/>
              </w:rPr>
              <w:t>万元</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4.7</w:t>
            </w:r>
          </w:p>
        </w:tc>
        <w:tc>
          <w:tcPr>
            <w:tcW w:w="168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偏差原因：项目正在实施；改进措施：督促加快推进野外地质工作，进一步提高矿产资源经济价值评价。</w:t>
            </w:r>
          </w:p>
        </w:tc>
      </w:tr>
      <w:tr w:rsidR="00E17024">
        <w:trPr>
          <w:trHeight w:val="431"/>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10"/>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可持续影响指标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10"/>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10"/>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3"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6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663"/>
          <w:jc w:val="center"/>
        </w:trPr>
        <w:tc>
          <w:tcPr>
            <w:tcW w:w="66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9"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7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p>
        </w:tc>
        <w:tc>
          <w:tcPr>
            <w:tcW w:w="236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96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10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91%</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9.1</w:t>
            </w:r>
          </w:p>
        </w:tc>
        <w:tc>
          <w:tcPr>
            <w:tcW w:w="168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因项目部分工作成果未最终形成，后续将在项目实施完成后，进一步做好服务对象满意度调查，推进项目更好的建设。</w:t>
            </w:r>
          </w:p>
        </w:tc>
      </w:tr>
      <w:tr w:rsidR="00E17024">
        <w:trPr>
          <w:trHeight w:val="173"/>
          <w:jc w:val="center"/>
        </w:trPr>
        <w:tc>
          <w:tcPr>
            <w:tcW w:w="634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68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87.78</w:t>
            </w:r>
          </w:p>
        </w:tc>
        <w:tc>
          <w:tcPr>
            <w:tcW w:w="1689"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149"/>
          <w:jc w:val="center"/>
        </w:trPr>
        <w:tc>
          <w:tcPr>
            <w:tcW w:w="768"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664" w:type="dxa"/>
            <w:gridSpan w:val="14"/>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28" w:name="_Toc127440340"/>
      <w:bookmarkStart w:id="29" w:name="_Toc6909"/>
      <w:bookmarkStart w:id="30" w:name="_Toc8710"/>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2-6 </w:t>
      </w:r>
      <w:r>
        <w:rPr>
          <w:rFonts w:ascii="仿宋_GB2312" w:eastAsia="仿宋_GB2312" w:hAnsi="仿宋_GB2312" w:cs="仿宋_GB2312" w:hint="eastAsia"/>
          <w:b/>
          <w:bCs/>
          <w:color w:val="000000" w:themeColor="text1"/>
          <w:sz w:val="32"/>
          <w:szCs w:val="32"/>
        </w:rPr>
        <w:t>甘肃省玉门市华窑山南钨多金属矿普查</w:t>
      </w:r>
      <w:bookmarkEnd w:id="28"/>
      <w:bookmarkEnd w:id="29"/>
      <w:bookmarkEnd w:id="30"/>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481" w:type="dxa"/>
        <w:jc w:val="center"/>
        <w:tblLook w:val="04A0"/>
      </w:tblPr>
      <w:tblGrid>
        <w:gridCol w:w="455"/>
        <w:gridCol w:w="89"/>
        <w:gridCol w:w="193"/>
        <w:gridCol w:w="324"/>
        <w:gridCol w:w="577"/>
        <w:gridCol w:w="1293"/>
        <w:gridCol w:w="1154"/>
        <w:gridCol w:w="99"/>
        <w:gridCol w:w="1114"/>
        <w:gridCol w:w="1074"/>
        <w:gridCol w:w="347"/>
        <w:gridCol w:w="409"/>
        <w:gridCol w:w="677"/>
        <w:gridCol w:w="119"/>
        <w:gridCol w:w="816"/>
        <w:gridCol w:w="741"/>
      </w:tblGrid>
      <w:tr w:rsidR="00E17024">
        <w:trPr>
          <w:trHeight w:val="257"/>
          <w:jc w:val="center"/>
        </w:trPr>
        <w:tc>
          <w:tcPr>
            <w:tcW w:w="7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744"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甘肃省玉门市华窑山南钨多金属矿普查</w:t>
            </w:r>
          </w:p>
        </w:tc>
      </w:tr>
      <w:tr w:rsidR="00E17024">
        <w:trPr>
          <w:trHeight w:val="257"/>
          <w:jc w:val="center"/>
        </w:trPr>
        <w:tc>
          <w:tcPr>
            <w:tcW w:w="7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561"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762"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68"/>
          <w:jc w:val="center"/>
        </w:trPr>
        <w:tc>
          <w:tcPr>
            <w:tcW w:w="7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21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54"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68"/>
          <w:jc w:val="center"/>
        </w:trPr>
        <w:tc>
          <w:tcPr>
            <w:tcW w:w="73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94"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54"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41"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57"/>
          <w:jc w:val="center"/>
        </w:trPr>
        <w:tc>
          <w:tcPr>
            <w:tcW w:w="73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9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15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21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102.71</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34.24%</w:t>
            </w:r>
          </w:p>
        </w:tc>
        <w:tc>
          <w:tcPr>
            <w:tcW w:w="7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3.42</w:t>
            </w:r>
          </w:p>
        </w:tc>
      </w:tr>
      <w:tr w:rsidR="00E17024">
        <w:trPr>
          <w:trHeight w:val="257"/>
          <w:jc w:val="center"/>
        </w:trPr>
        <w:tc>
          <w:tcPr>
            <w:tcW w:w="73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9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15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21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421"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102.71</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57"/>
          <w:jc w:val="center"/>
        </w:trPr>
        <w:tc>
          <w:tcPr>
            <w:tcW w:w="73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9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15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1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57"/>
          <w:jc w:val="center"/>
        </w:trPr>
        <w:tc>
          <w:tcPr>
            <w:tcW w:w="73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9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15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1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8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4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42"/>
          <w:jc w:val="center"/>
        </w:trPr>
        <w:tc>
          <w:tcPr>
            <w:tcW w:w="455"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843" w:type="dxa"/>
            <w:gridSpan w:val="8"/>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183"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029"/>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843" w:type="dxa"/>
            <w:gridSpan w:val="8"/>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29.92km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w:t>
            </w:r>
            <w:r>
              <w:rPr>
                <w:rFonts w:ascii="宋体" w:eastAsia="宋体" w:hAnsi="宋体" w:cs="宋体" w:hint="eastAsia"/>
                <w:color w:val="000000" w:themeColor="text1"/>
                <w:kern w:val="0"/>
                <w:sz w:val="18"/>
                <w:szCs w:val="18"/>
              </w:rPr>
              <w:t>6.0km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29.92km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3200m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400m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9770</w:t>
            </w:r>
            <w:r>
              <w:rPr>
                <w:rFonts w:ascii="宋体" w:eastAsia="宋体" w:hAnsi="宋体" w:cs="宋体" w:hint="eastAsia"/>
                <w:color w:val="000000" w:themeColor="text1"/>
                <w:kern w:val="0"/>
                <w:sz w:val="18"/>
                <w:szCs w:val="18"/>
              </w:rPr>
              <w:t>件；提交</w:t>
            </w:r>
            <w:r>
              <w:rPr>
                <w:rFonts w:ascii="宋体" w:eastAsia="宋体" w:hAnsi="宋体" w:cs="宋体" w:hint="eastAsia"/>
                <w:color w:val="000000" w:themeColor="text1"/>
                <w:kern w:val="0"/>
                <w:sz w:val="18"/>
                <w:szCs w:val="18"/>
              </w:rPr>
              <w:t>WO</w:t>
            </w:r>
            <w:r>
              <w:rPr>
                <w:rFonts w:ascii="宋体" w:eastAsia="宋体" w:hAnsi="宋体" w:cs="宋体" w:hint="eastAsia"/>
                <w:color w:val="000000" w:themeColor="text1"/>
                <w:kern w:val="0"/>
                <w:sz w:val="18"/>
                <w:szCs w:val="18"/>
                <w:vertAlign w:val="subscript"/>
              </w:rPr>
              <w:t>3</w:t>
            </w:r>
            <w:r>
              <w:rPr>
                <w:rFonts w:ascii="宋体" w:eastAsia="宋体" w:hAnsi="宋体" w:cs="宋体" w:hint="eastAsia"/>
                <w:color w:val="000000" w:themeColor="text1"/>
                <w:kern w:val="0"/>
                <w:sz w:val="18"/>
                <w:szCs w:val="18"/>
              </w:rPr>
              <w:t>推断资源量</w:t>
            </w:r>
            <w:r>
              <w:rPr>
                <w:rFonts w:ascii="宋体" w:eastAsia="宋体" w:hAnsi="宋体" w:cs="宋体" w:hint="eastAsia"/>
                <w:color w:val="000000" w:themeColor="text1"/>
                <w:kern w:val="0"/>
                <w:sz w:val="18"/>
                <w:szCs w:val="18"/>
              </w:rPr>
              <w:t>5000t</w:t>
            </w:r>
            <w:r>
              <w:rPr>
                <w:rFonts w:ascii="宋体" w:eastAsia="宋体" w:hAnsi="宋体" w:cs="宋体" w:hint="eastAsia"/>
                <w:color w:val="000000" w:themeColor="text1"/>
                <w:kern w:val="0"/>
                <w:sz w:val="18"/>
                <w:szCs w:val="18"/>
              </w:rPr>
              <w:t>。</w:t>
            </w:r>
          </w:p>
        </w:tc>
        <w:tc>
          <w:tcPr>
            <w:tcW w:w="4183"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29.92km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w:t>
            </w:r>
            <w:r>
              <w:rPr>
                <w:rFonts w:ascii="宋体" w:eastAsia="宋体" w:hAnsi="宋体" w:cs="宋体" w:hint="eastAsia"/>
                <w:color w:val="000000" w:themeColor="text1"/>
                <w:kern w:val="0"/>
                <w:sz w:val="18"/>
                <w:szCs w:val="18"/>
              </w:rPr>
              <w:t>6.0km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29.92km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3200m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173.1m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9556</w:t>
            </w:r>
            <w:r>
              <w:rPr>
                <w:rFonts w:ascii="宋体" w:eastAsia="宋体" w:hAnsi="宋体" w:cs="宋体" w:hint="eastAsia"/>
                <w:color w:val="000000" w:themeColor="text1"/>
                <w:kern w:val="0"/>
                <w:sz w:val="18"/>
                <w:szCs w:val="18"/>
              </w:rPr>
              <w:t>件；提交</w:t>
            </w:r>
            <w:r>
              <w:rPr>
                <w:rFonts w:ascii="宋体" w:eastAsia="宋体" w:hAnsi="宋体" w:cs="宋体" w:hint="eastAsia"/>
                <w:color w:val="000000" w:themeColor="text1"/>
                <w:kern w:val="0"/>
                <w:sz w:val="18"/>
                <w:szCs w:val="18"/>
              </w:rPr>
              <w:t>WO</w:t>
            </w:r>
            <w:r>
              <w:rPr>
                <w:rFonts w:ascii="宋体" w:eastAsia="宋体" w:hAnsi="宋体" w:cs="宋体" w:hint="eastAsia"/>
                <w:color w:val="000000" w:themeColor="text1"/>
                <w:kern w:val="0"/>
                <w:sz w:val="18"/>
                <w:szCs w:val="18"/>
                <w:vertAlign w:val="subscript"/>
              </w:rPr>
              <w:t>3</w:t>
            </w:r>
            <w:r>
              <w:rPr>
                <w:rFonts w:ascii="宋体" w:eastAsia="宋体" w:hAnsi="宋体" w:cs="宋体" w:hint="eastAsia"/>
                <w:color w:val="000000" w:themeColor="text1"/>
                <w:kern w:val="0"/>
                <w:sz w:val="18"/>
                <w:szCs w:val="18"/>
              </w:rPr>
              <w:t>推断资源量</w:t>
            </w:r>
            <w:r>
              <w:rPr>
                <w:rFonts w:ascii="宋体" w:eastAsia="宋体" w:hAnsi="宋体" w:cs="宋体" w:hint="eastAsia"/>
                <w:color w:val="000000" w:themeColor="text1"/>
                <w:kern w:val="0"/>
                <w:sz w:val="18"/>
                <w:szCs w:val="18"/>
              </w:rPr>
              <w:t>1300t</w:t>
            </w:r>
            <w:r>
              <w:rPr>
                <w:rFonts w:ascii="宋体" w:eastAsia="宋体" w:hAnsi="宋体" w:cs="宋体" w:hint="eastAsia"/>
                <w:color w:val="000000" w:themeColor="text1"/>
                <w:kern w:val="0"/>
                <w:sz w:val="18"/>
                <w:szCs w:val="18"/>
              </w:rPr>
              <w:t>。</w:t>
            </w:r>
          </w:p>
        </w:tc>
      </w:tr>
      <w:tr w:rsidR="00E17024">
        <w:trPr>
          <w:trHeight w:val="479"/>
          <w:jc w:val="center"/>
        </w:trPr>
        <w:tc>
          <w:tcPr>
            <w:tcW w:w="455"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606"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5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96"/>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30.92km</w:t>
            </w:r>
            <w:r>
              <w:rPr>
                <w:rFonts w:ascii="宋体" w:eastAsia="宋体" w:hAnsi="宋体" w:cs="宋体" w:hint="eastAsia"/>
                <w:color w:val="000000" w:themeColor="text1"/>
                <w:kern w:val="0"/>
                <w:sz w:val="18"/>
                <w:szCs w:val="18"/>
                <w:vertAlign w:val="superscript"/>
              </w:rPr>
              <w:t>2</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30.92km</w:t>
            </w:r>
            <w:r>
              <w:rPr>
                <w:rFonts w:ascii="宋体" w:eastAsia="宋体" w:hAnsi="宋体" w:cs="宋体" w:hint="eastAsia"/>
                <w:color w:val="000000" w:themeColor="text1"/>
                <w:kern w:val="0"/>
                <w:sz w:val="18"/>
                <w:szCs w:val="18"/>
                <w:vertAlign w:val="superscript"/>
              </w:rPr>
              <w:t>2</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96"/>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3200m</w:t>
            </w:r>
            <w:r>
              <w:rPr>
                <w:rFonts w:ascii="宋体" w:eastAsia="宋体" w:hAnsi="宋体" w:cs="宋体" w:hint="eastAsia"/>
                <w:color w:val="000000" w:themeColor="text1"/>
                <w:kern w:val="0"/>
                <w:sz w:val="18"/>
                <w:szCs w:val="18"/>
                <w:vertAlign w:val="superscript"/>
              </w:rPr>
              <w:t>3</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3200m</w:t>
            </w:r>
            <w:r>
              <w:rPr>
                <w:rFonts w:ascii="宋体" w:eastAsia="宋体" w:hAnsi="宋体" w:cs="宋体" w:hint="eastAsia"/>
                <w:color w:val="000000" w:themeColor="text1"/>
                <w:kern w:val="0"/>
                <w:sz w:val="18"/>
                <w:szCs w:val="18"/>
                <w:vertAlign w:val="superscript"/>
              </w:rPr>
              <w:t>3</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849"/>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400m</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173.1m</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4.3</w:t>
            </w:r>
          </w:p>
        </w:tc>
        <w:tc>
          <w:tcPr>
            <w:tcW w:w="155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偏差原因：由于天气及疫情影响，项目正在实施；改进措施：克服客观原因，加快推进野外钻探布设和工程实施进度。</w:t>
            </w:r>
          </w:p>
        </w:tc>
      </w:tr>
      <w:tr w:rsidR="00E17024">
        <w:trPr>
          <w:trHeight w:val="810"/>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采加化工作</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9770</w:t>
            </w:r>
            <w:r>
              <w:rPr>
                <w:rFonts w:ascii="宋体" w:eastAsia="宋体" w:hAnsi="宋体" w:cs="宋体" w:hint="eastAsia"/>
                <w:color w:val="000000" w:themeColor="text1"/>
                <w:kern w:val="0"/>
                <w:sz w:val="18"/>
                <w:szCs w:val="18"/>
              </w:rPr>
              <w:t>件</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9556</w:t>
            </w:r>
            <w:r>
              <w:rPr>
                <w:rFonts w:ascii="宋体" w:eastAsia="宋体" w:hAnsi="宋体" w:cs="宋体" w:hint="eastAsia"/>
                <w:color w:val="000000" w:themeColor="text1"/>
                <w:kern w:val="0"/>
                <w:sz w:val="18"/>
                <w:szCs w:val="18"/>
              </w:rPr>
              <w:t>件</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4.9</w:t>
            </w:r>
          </w:p>
        </w:tc>
        <w:tc>
          <w:tcPr>
            <w:tcW w:w="155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偏差原因：由于天气及疫情影响，项目正在实施；改进措施：克服客观原因，加快样品采集和分析。</w:t>
            </w:r>
          </w:p>
        </w:tc>
      </w:tr>
      <w:tr w:rsidR="00E17024">
        <w:trPr>
          <w:trHeight w:val="257"/>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提交中型以上矿产地</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479"/>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913"/>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7.6</w:t>
            </w:r>
          </w:p>
        </w:tc>
        <w:tc>
          <w:tcPr>
            <w:tcW w:w="155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偏差原因：由于天气及疫情影响，项目野外地质工作相对滞后；改进措施：克服客观原因，加快推进野外地质工作，提高项目实施效率。</w:t>
            </w:r>
          </w:p>
        </w:tc>
      </w:tr>
      <w:tr w:rsidR="00E17024">
        <w:trPr>
          <w:trHeight w:val="798"/>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5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380</w:t>
            </w:r>
            <w:r>
              <w:rPr>
                <w:rFonts w:ascii="宋体" w:eastAsia="宋体" w:hAnsi="宋体" w:cs="宋体" w:hint="eastAsia"/>
                <w:color w:val="000000" w:themeColor="text1"/>
                <w:kern w:val="0"/>
                <w:sz w:val="18"/>
                <w:szCs w:val="18"/>
              </w:rPr>
              <w:t>万元</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280</w:t>
            </w:r>
            <w:r>
              <w:rPr>
                <w:rFonts w:ascii="宋体" w:eastAsia="宋体" w:hAnsi="宋体" w:cs="宋体" w:hint="eastAsia"/>
                <w:color w:val="000000" w:themeColor="text1"/>
                <w:kern w:val="0"/>
                <w:sz w:val="18"/>
                <w:szCs w:val="18"/>
              </w:rPr>
              <w:t>万元</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5.1</w:t>
            </w:r>
          </w:p>
        </w:tc>
        <w:tc>
          <w:tcPr>
            <w:tcW w:w="155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偏差原因：项目正在实施；改进措施：督促加快推进野外地质工作，进一步提高矿产资源经济价值评价。</w:t>
            </w:r>
          </w:p>
        </w:tc>
      </w:tr>
      <w:tr w:rsidR="00E17024">
        <w:trPr>
          <w:trHeight w:val="669"/>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22"/>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val="restart"/>
            <w:tcBorders>
              <w:top w:val="nil"/>
              <w:left w:val="single" w:sz="4" w:space="0" w:color="auto"/>
              <w:bottom w:val="single" w:sz="4" w:space="0" w:color="000000"/>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可持续影响指标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22"/>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22"/>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577" w:type="dxa"/>
            <w:vMerge/>
            <w:tcBorders>
              <w:top w:val="nil"/>
              <w:left w:val="single" w:sz="4" w:space="0" w:color="auto"/>
              <w:bottom w:val="single" w:sz="4" w:space="0" w:color="000000"/>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106"/>
          <w:jc w:val="center"/>
        </w:trPr>
        <w:tc>
          <w:tcPr>
            <w:tcW w:w="4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06"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57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p>
        </w:tc>
        <w:tc>
          <w:tcPr>
            <w:tcW w:w="254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111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107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93%</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9.3</w:t>
            </w:r>
          </w:p>
        </w:tc>
        <w:tc>
          <w:tcPr>
            <w:tcW w:w="155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因项目部分工作成果未最终形成，后续将在项目实施完成后，进一步做好服务对象满意度调查，推进项目更好的建设。</w:t>
            </w:r>
          </w:p>
        </w:tc>
      </w:tr>
      <w:tr w:rsidR="00E17024">
        <w:trPr>
          <w:trHeight w:val="195"/>
          <w:jc w:val="center"/>
        </w:trPr>
        <w:tc>
          <w:tcPr>
            <w:tcW w:w="63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75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84.62</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232"/>
          <w:jc w:val="center"/>
        </w:trPr>
        <w:tc>
          <w:tcPr>
            <w:tcW w:w="544"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937" w:type="dxa"/>
            <w:gridSpan w:val="14"/>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E17024">
      <w:pPr>
        <w:jc w:val="center"/>
        <w:outlineLvl w:val="0"/>
        <w:rPr>
          <w:rFonts w:ascii="仿宋_GB2312" w:eastAsia="仿宋_GB2312" w:hAnsi="仿宋_GB2312" w:cs="仿宋_GB2312"/>
          <w:b/>
          <w:bCs/>
          <w:color w:val="000000" w:themeColor="text1"/>
          <w:sz w:val="32"/>
          <w:szCs w:val="32"/>
        </w:rPr>
      </w:pPr>
      <w:bookmarkStart w:id="31" w:name="_Toc127440341"/>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E17024">
      <w:pPr>
        <w:jc w:val="center"/>
        <w:outlineLvl w:val="0"/>
        <w:rPr>
          <w:rFonts w:ascii="仿宋_GB2312" w:eastAsia="仿宋_GB2312" w:hAnsi="仿宋_GB2312" w:cs="仿宋_GB2312"/>
          <w:b/>
          <w:bCs/>
          <w:color w:val="000000" w:themeColor="text1"/>
          <w:sz w:val="32"/>
          <w:szCs w:val="32"/>
        </w:rPr>
      </w:pPr>
    </w:p>
    <w:p w:rsidR="00E17024" w:rsidRDefault="00042B56">
      <w:pPr>
        <w:jc w:val="center"/>
        <w:outlineLvl w:val="0"/>
        <w:rPr>
          <w:rFonts w:ascii="仿宋_GB2312" w:eastAsia="仿宋_GB2312" w:hAnsi="仿宋_GB2312" w:cs="仿宋_GB2312"/>
          <w:b/>
          <w:bCs/>
          <w:color w:val="000000" w:themeColor="text1"/>
          <w:sz w:val="32"/>
          <w:szCs w:val="32"/>
        </w:rPr>
      </w:pPr>
      <w:bookmarkStart w:id="32" w:name="_Toc16449"/>
      <w:bookmarkStart w:id="33" w:name="_Toc25069"/>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2-7 </w:t>
      </w:r>
      <w:r>
        <w:rPr>
          <w:rFonts w:ascii="仿宋_GB2312" w:eastAsia="仿宋_GB2312" w:hAnsi="仿宋_GB2312" w:cs="仿宋_GB2312" w:hint="eastAsia"/>
          <w:b/>
          <w:bCs/>
          <w:color w:val="000000" w:themeColor="text1"/>
          <w:sz w:val="32"/>
          <w:szCs w:val="32"/>
        </w:rPr>
        <w:t>甘肃省肃北县红岭铜钼矿普查</w:t>
      </w:r>
      <w:bookmarkEnd w:id="31"/>
      <w:bookmarkEnd w:id="32"/>
      <w:bookmarkEnd w:id="33"/>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82"/>
        <w:gridCol w:w="344"/>
        <w:gridCol w:w="284"/>
        <w:gridCol w:w="761"/>
        <w:gridCol w:w="1007"/>
        <w:gridCol w:w="1279"/>
        <w:gridCol w:w="1058"/>
        <w:gridCol w:w="1078"/>
        <w:gridCol w:w="579"/>
        <w:gridCol w:w="100"/>
        <w:gridCol w:w="599"/>
        <w:gridCol w:w="120"/>
        <w:gridCol w:w="818"/>
        <w:gridCol w:w="1450"/>
      </w:tblGrid>
      <w:tr w:rsidR="00E17024">
        <w:trPr>
          <w:trHeight w:val="256"/>
          <w:jc w:val="center"/>
        </w:trPr>
        <w:tc>
          <w:tcPr>
            <w:tcW w:w="1105"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9133" w:type="dxa"/>
            <w:gridSpan w:val="1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甘肃省肃北县红岭铜钼矿普查</w:t>
            </w:r>
          </w:p>
        </w:tc>
      </w:tr>
      <w:tr w:rsidR="00E17024">
        <w:trPr>
          <w:trHeight w:val="256"/>
          <w:jc w:val="center"/>
        </w:trPr>
        <w:tc>
          <w:tcPr>
            <w:tcW w:w="1105"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389" w:type="dxa"/>
            <w:gridSpan w:val="5"/>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657"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3087" w:type="dxa"/>
            <w:gridSpan w:val="5"/>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67"/>
          <w:jc w:val="center"/>
        </w:trPr>
        <w:tc>
          <w:tcPr>
            <w:tcW w:w="1105" w:type="dxa"/>
            <w:gridSpan w:val="3"/>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2052" w:type="dxa"/>
            <w:gridSpan w:val="3"/>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79"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058"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657"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699"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38" w:type="dxa"/>
            <w:gridSpan w:val="2"/>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450"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67"/>
          <w:jc w:val="center"/>
        </w:trPr>
        <w:tc>
          <w:tcPr>
            <w:tcW w:w="1105"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52"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58"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57"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38" w:type="dxa"/>
            <w:gridSpan w:val="2"/>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450"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56"/>
          <w:jc w:val="center"/>
        </w:trPr>
        <w:tc>
          <w:tcPr>
            <w:tcW w:w="1105"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52" w:type="dxa"/>
            <w:gridSpan w:val="3"/>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279"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657"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84.69</w:t>
            </w:r>
          </w:p>
        </w:tc>
        <w:tc>
          <w:tcPr>
            <w:tcW w:w="69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3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28.23%</w:t>
            </w:r>
          </w:p>
        </w:tc>
        <w:tc>
          <w:tcPr>
            <w:tcW w:w="14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2.82</w:t>
            </w:r>
          </w:p>
        </w:tc>
      </w:tr>
      <w:tr w:rsidR="00E17024">
        <w:trPr>
          <w:trHeight w:val="256"/>
          <w:jc w:val="center"/>
        </w:trPr>
        <w:tc>
          <w:tcPr>
            <w:tcW w:w="1105"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52"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279"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w:t>
            </w:r>
          </w:p>
        </w:tc>
        <w:tc>
          <w:tcPr>
            <w:tcW w:w="1657"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84.69</w:t>
            </w:r>
          </w:p>
        </w:tc>
        <w:tc>
          <w:tcPr>
            <w:tcW w:w="69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3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4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56"/>
          <w:jc w:val="center"/>
        </w:trPr>
        <w:tc>
          <w:tcPr>
            <w:tcW w:w="1105"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52"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279"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657"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9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3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4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56"/>
          <w:jc w:val="center"/>
        </w:trPr>
        <w:tc>
          <w:tcPr>
            <w:tcW w:w="1105"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052"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279"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657"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9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3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450"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41"/>
          <w:jc w:val="center"/>
        </w:trPr>
        <w:tc>
          <w:tcPr>
            <w:tcW w:w="679"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815" w:type="dxa"/>
            <w:gridSpan w:val="7"/>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744" w:type="dxa"/>
            <w:gridSpan w:val="7"/>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077"/>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815" w:type="dxa"/>
            <w:gridSpan w:val="7"/>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6.39km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5km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6.39km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1500m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990m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2423</w:t>
            </w:r>
            <w:r>
              <w:rPr>
                <w:rFonts w:ascii="宋体" w:eastAsia="宋体" w:hAnsi="宋体" w:cs="宋体" w:hint="eastAsia"/>
                <w:color w:val="000000" w:themeColor="text1"/>
                <w:kern w:val="0"/>
                <w:sz w:val="18"/>
                <w:szCs w:val="18"/>
              </w:rPr>
              <w:t>件；提交钼推断资源量</w:t>
            </w:r>
            <w:r>
              <w:rPr>
                <w:rFonts w:ascii="宋体" w:eastAsia="宋体" w:hAnsi="宋体" w:cs="宋体" w:hint="eastAsia"/>
                <w:color w:val="000000" w:themeColor="text1"/>
                <w:kern w:val="0"/>
                <w:sz w:val="18"/>
                <w:szCs w:val="18"/>
              </w:rPr>
              <w:t>2000t</w:t>
            </w:r>
            <w:r>
              <w:rPr>
                <w:rFonts w:ascii="宋体" w:eastAsia="宋体" w:hAnsi="宋体" w:cs="宋体" w:hint="eastAsia"/>
                <w:color w:val="000000" w:themeColor="text1"/>
                <w:kern w:val="0"/>
                <w:sz w:val="18"/>
                <w:szCs w:val="18"/>
              </w:rPr>
              <w:t>，铜推断资源量</w:t>
            </w:r>
            <w:r>
              <w:rPr>
                <w:rFonts w:ascii="宋体" w:eastAsia="宋体" w:hAnsi="宋体" w:cs="宋体" w:hint="eastAsia"/>
                <w:color w:val="000000" w:themeColor="text1"/>
                <w:kern w:val="0"/>
                <w:sz w:val="18"/>
                <w:szCs w:val="18"/>
              </w:rPr>
              <w:t>200t</w:t>
            </w:r>
            <w:r>
              <w:rPr>
                <w:rFonts w:ascii="宋体" w:eastAsia="宋体" w:hAnsi="宋体" w:cs="宋体" w:hint="eastAsia"/>
                <w:color w:val="000000" w:themeColor="text1"/>
                <w:kern w:val="0"/>
                <w:sz w:val="18"/>
                <w:szCs w:val="18"/>
              </w:rPr>
              <w:t>。</w:t>
            </w:r>
          </w:p>
        </w:tc>
        <w:tc>
          <w:tcPr>
            <w:tcW w:w="4744" w:type="dxa"/>
            <w:gridSpan w:val="7"/>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10000</w:t>
            </w:r>
            <w:r>
              <w:rPr>
                <w:rFonts w:ascii="宋体" w:eastAsia="宋体" w:hAnsi="宋体" w:cs="宋体" w:hint="eastAsia"/>
                <w:color w:val="000000" w:themeColor="text1"/>
                <w:kern w:val="0"/>
                <w:sz w:val="18"/>
                <w:szCs w:val="18"/>
              </w:rPr>
              <w:t>土壤地球化学测量</w:t>
            </w:r>
            <w:r>
              <w:rPr>
                <w:rFonts w:ascii="宋体" w:eastAsia="宋体" w:hAnsi="宋体" w:cs="宋体" w:hint="eastAsia"/>
                <w:color w:val="000000" w:themeColor="text1"/>
                <w:kern w:val="0"/>
                <w:sz w:val="18"/>
                <w:szCs w:val="18"/>
              </w:rPr>
              <w:t>6.39km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2000</w:t>
            </w:r>
            <w:r>
              <w:rPr>
                <w:rFonts w:ascii="宋体" w:eastAsia="宋体" w:hAnsi="宋体" w:cs="宋体" w:hint="eastAsia"/>
                <w:color w:val="000000" w:themeColor="text1"/>
                <w:kern w:val="0"/>
                <w:sz w:val="18"/>
                <w:szCs w:val="18"/>
              </w:rPr>
              <w:t>地质</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土壤剖面测量</w:t>
            </w:r>
            <w:r>
              <w:rPr>
                <w:rFonts w:ascii="宋体" w:eastAsia="宋体" w:hAnsi="宋体" w:cs="宋体" w:hint="eastAsia"/>
                <w:color w:val="000000" w:themeColor="text1"/>
                <w:kern w:val="0"/>
                <w:sz w:val="18"/>
                <w:szCs w:val="18"/>
              </w:rPr>
              <w:t>5.82km</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10000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6.39km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2000</w:t>
            </w:r>
            <w:r>
              <w:rPr>
                <w:rFonts w:ascii="宋体" w:eastAsia="宋体" w:hAnsi="宋体" w:cs="宋体" w:hint="eastAsia"/>
                <w:color w:val="000000" w:themeColor="text1"/>
                <w:kern w:val="0"/>
                <w:sz w:val="18"/>
                <w:szCs w:val="18"/>
              </w:rPr>
              <w:t>地质简测</w:t>
            </w:r>
            <w:r>
              <w:rPr>
                <w:rFonts w:ascii="宋体" w:eastAsia="宋体" w:hAnsi="宋体" w:cs="宋体" w:hint="eastAsia"/>
                <w:color w:val="000000" w:themeColor="text1"/>
                <w:kern w:val="0"/>
                <w:sz w:val="18"/>
                <w:szCs w:val="18"/>
              </w:rPr>
              <w:t>1.0km</w:t>
            </w:r>
            <w:r>
              <w:rPr>
                <w:rFonts w:ascii="宋体" w:eastAsia="宋体" w:hAnsi="宋体" w:cs="宋体" w:hint="eastAsia"/>
                <w:color w:val="000000" w:themeColor="text1"/>
                <w:kern w:val="0"/>
                <w:sz w:val="18"/>
                <w:szCs w:val="18"/>
                <w:vertAlign w:val="superscript"/>
              </w:rPr>
              <w:t>2</w:t>
            </w:r>
            <w:r>
              <w:rPr>
                <w:rFonts w:ascii="宋体" w:eastAsia="宋体" w:hAnsi="宋体" w:cs="宋体" w:hint="eastAsia"/>
                <w:color w:val="000000" w:themeColor="text1"/>
                <w:kern w:val="0"/>
                <w:sz w:val="18"/>
                <w:szCs w:val="18"/>
              </w:rPr>
              <w:t>；槽探工程</w:t>
            </w:r>
            <w:r>
              <w:rPr>
                <w:rFonts w:ascii="宋体" w:eastAsia="宋体" w:hAnsi="宋体" w:cs="宋体" w:hint="eastAsia"/>
                <w:color w:val="000000" w:themeColor="text1"/>
                <w:kern w:val="0"/>
                <w:sz w:val="18"/>
                <w:szCs w:val="18"/>
              </w:rPr>
              <w:t>1766m</w:t>
            </w:r>
            <w:r>
              <w:rPr>
                <w:rFonts w:ascii="宋体" w:eastAsia="宋体" w:hAnsi="宋体" w:cs="宋体" w:hint="eastAsia"/>
                <w:color w:val="000000" w:themeColor="text1"/>
                <w:kern w:val="0"/>
                <w:sz w:val="18"/>
                <w:szCs w:val="18"/>
                <w:vertAlign w:val="superscript"/>
              </w:rPr>
              <w:t>3</w:t>
            </w:r>
            <w:r>
              <w:rPr>
                <w:rFonts w:ascii="宋体" w:eastAsia="宋体" w:hAnsi="宋体" w:cs="宋体" w:hint="eastAsia"/>
                <w:color w:val="000000" w:themeColor="text1"/>
                <w:kern w:val="0"/>
                <w:sz w:val="18"/>
                <w:szCs w:val="18"/>
              </w:rPr>
              <w:t>；钻探工程</w:t>
            </w:r>
            <w:r>
              <w:rPr>
                <w:rFonts w:ascii="宋体" w:eastAsia="宋体" w:hAnsi="宋体" w:cs="宋体" w:hint="eastAsia"/>
                <w:color w:val="000000" w:themeColor="text1"/>
                <w:kern w:val="0"/>
                <w:sz w:val="18"/>
                <w:szCs w:val="18"/>
              </w:rPr>
              <w:t>359.9m</w:t>
            </w:r>
            <w:r>
              <w:rPr>
                <w:rFonts w:ascii="宋体" w:eastAsia="宋体" w:hAnsi="宋体" w:cs="宋体" w:hint="eastAsia"/>
                <w:color w:val="000000" w:themeColor="text1"/>
                <w:kern w:val="0"/>
                <w:sz w:val="18"/>
                <w:szCs w:val="18"/>
              </w:rPr>
              <w:t>；各类样品</w:t>
            </w:r>
            <w:r>
              <w:rPr>
                <w:rFonts w:ascii="宋体" w:eastAsia="宋体" w:hAnsi="宋体" w:cs="宋体" w:hint="eastAsia"/>
                <w:color w:val="000000" w:themeColor="text1"/>
                <w:kern w:val="0"/>
                <w:sz w:val="18"/>
                <w:szCs w:val="18"/>
              </w:rPr>
              <w:t>2528</w:t>
            </w:r>
            <w:r>
              <w:rPr>
                <w:rFonts w:ascii="宋体" w:eastAsia="宋体" w:hAnsi="宋体" w:cs="宋体" w:hint="eastAsia"/>
                <w:color w:val="000000" w:themeColor="text1"/>
                <w:kern w:val="0"/>
                <w:sz w:val="18"/>
                <w:szCs w:val="18"/>
              </w:rPr>
              <w:t>件；提交钼推断资源量</w:t>
            </w:r>
            <w:r>
              <w:rPr>
                <w:rFonts w:ascii="宋体" w:eastAsia="宋体" w:hAnsi="宋体" w:cs="宋体" w:hint="eastAsia"/>
                <w:color w:val="000000" w:themeColor="text1"/>
                <w:kern w:val="0"/>
                <w:sz w:val="18"/>
                <w:szCs w:val="18"/>
              </w:rPr>
              <w:t>1350t</w:t>
            </w:r>
            <w:r>
              <w:rPr>
                <w:rFonts w:ascii="宋体" w:eastAsia="宋体" w:hAnsi="宋体" w:cs="宋体" w:hint="eastAsia"/>
                <w:color w:val="000000" w:themeColor="text1"/>
                <w:kern w:val="0"/>
                <w:sz w:val="18"/>
                <w:szCs w:val="18"/>
              </w:rPr>
              <w:t>，铜推断资源量</w:t>
            </w:r>
            <w:r>
              <w:rPr>
                <w:rFonts w:ascii="宋体" w:eastAsia="宋体" w:hAnsi="宋体" w:cs="宋体" w:hint="eastAsia"/>
                <w:color w:val="000000" w:themeColor="text1"/>
                <w:kern w:val="0"/>
                <w:sz w:val="18"/>
                <w:szCs w:val="18"/>
              </w:rPr>
              <w:t>145t</w:t>
            </w:r>
            <w:r>
              <w:rPr>
                <w:rFonts w:ascii="宋体" w:eastAsia="宋体" w:hAnsi="宋体" w:cs="宋体" w:hint="eastAsia"/>
                <w:color w:val="000000" w:themeColor="text1"/>
                <w:kern w:val="0"/>
                <w:sz w:val="18"/>
                <w:szCs w:val="18"/>
              </w:rPr>
              <w:t>。</w:t>
            </w:r>
          </w:p>
        </w:tc>
      </w:tr>
      <w:tr w:rsidR="00E17024">
        <w:trPr>
          <w:trHeight w:val="478"/>
          <w:jc w:val="center"/>
        </w:trPr>
        <w:tc>
          <w:tcPr>
            <w:tcW w:w="679" w:type="dxa"/>
            <w:vMerge w:val="restart"/>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710"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76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指标</w:t>
            </w:r>
          </w:p>
        </w:tc>
        <w:tc>
          <w:tcPr>
            <w:tcW w:w="2286"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308"/>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p>
        </w:tc>
        <w:tc>
          <w:tcPr>
            <w:tcW w:w="761"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地质测量</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7.39km</w:t>
            </w:r>
            <w:r>
              <w:rPr>
                <w:rFonts w:ascii="宋体" w:eastAsia="宋体" w:hAnsi="宋体" w:cs="宋体" w:hint="eastAsia"/>
                <w:color w:val="000000" w:themeColor="text1"/>
                <w:kern w:val="0"/>
                <w:sz w:val="18"/>
                <w:szCs w:val="18"/>
                <w:vertAlign w:val="superscript"/>
              </w:rPr>
              <w:t>2</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7.39km</w:t>
            </w:r>
            <w:r>
              <w:rPr>
                <w:rFonts w:ascii="宋体" w:eastAsia="宋体" w:hAnsi="宋体" w:cs="宋体" w:hint="eastAsia"/>
                <w:color w:val="000000" w:themeColor="text1"/>
                <w:kern w:val="0"/>
                <w:sz w:val="18"/>
                <w:szCs w:val="18"/>
                <w:vertAlign w:val="superscript"/>
              </w:rPr>
              <w:t>2</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08"/>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1500m</w:t>
            </w:r>
            <w:r>
              <w:rPr>
                <w:rFonts w:ascii="宋体" w:eastAsia="宋体" w:hAnsi="宋体" w:cs="宋体" w:hint="eastAsia"/>
                <w:color w:val="000000" w:themeColor="text1"/>
                <w:kern w:val="0"/>
                <w:sz w:val="18"/>
                <w:szCs w:val="18"/>
                <w:vertAlign w:val="superscript"/>
              </w:rPr>
              <w:t>3</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1766m</w:t>
            </w:r>
            <w:r>
              <w:rPr>
                <w:rFonts w:ascii="宋体" w:eastAsia="宋体" w:hAnsi="宋体" w:cs="宋体" w:hint="eastAsia"/>
                <w:color w:val="000000" w:themeColor="text1"/>
                <w:kern w:val="0"/>
                <w:sz w:val="18"/>
                <w:szCs w:val="18"/>
                <w:vertAlign w:val="superscript"/>
              </w:rPr>
              <w:t>3</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846"/>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990m</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359.9m</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w:t>
            </w:r>
          </w:p>
        </w:tc>
        <w:tc>
          <w:tcPr>
            <w:tcW w:w="2268"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偏差原因：由于天气及疫情影响，项目正在实施；改进措施：克服客观原因，加快推进野外钻探布设和工程实施进度。</w:t>
            </w:r>
          </w:p>
        </w:tc>
      </w:tr>
      <w:tr w:rsidR="00E17024">
        <w:trPr>
          <w:trHeight w:val="333"/>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采加化工作</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2423</w:t>
            </w:r>
            <w:r>
              <w:rPr>
                <w:rFonts w:ascii="宋体" w:eastAsia="宋体" w:hAnsi="宋体" w:cs="宋体" w:hint="eastAsia"/>
                <w:color w:val="000000" w:themeColor="text1"/>
                <w:kern w:val="0"/>
                <w:sz w:val="18"/>
                <w:szCs w:val="18"/>
              </w:rPr>
              <w:t>件</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2528</w:t>
            </w:r>
            <w:r>
              <w:rPr>
                <w:rFonts w:ascii="宋体" w:eastAsia="宋体" w:hAnsi="宋体" w:cs="宋体" w:hint="eastAsia"/>
                <w:color w:val="000000" w:themeColor="text1"/>
                <w:kern w:val="0"/>
                <w:sz w:val="18"/>
                <w:szCs w:val="18"/>
              </w:rPr>
              <w:t>件</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3"/>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提交中型以上矿产地</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小型</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478"/>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地质勘查项目验收合格率</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077"/>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地质勘查项目完成及时性</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7.5</w:t>
            </w:r>
          </w:p>
        </w:tc>
        <w:tc>
          <w:tcPr>
            <w:tcW w:w="2268"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偏差原因：由于天气及疫情影响，项目野外地质工作相对滞后；改进措施：克服客观原因，加快推进野外地质工作，提高项目实施效率。</w:t>
            </w:r>
          </w:p>
        </w:tc>
      </w:tr>
      <w:tr w:rsidR="00E17024">
        <w:trPr>
          <w:trHeight w:val="795"/>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p>
        </w:tc>
        <w:tc>
          <w:tcPr>
            <w:tcW w:w="76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经济效益指标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新发现矿产资源经济价值</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469</w:t>
            </w:r>
            <w:r>
              <w:rPr>
                <w:rFonts w:ascii="宋体" w:eastAsia="宋体" w:hAnsi="宋体" w:cs="宋体" w:hint="eastAsia"/>
                <w:color w:val="000000" w:themeColor="text1"/>
                <w:kern w:val="0"/>
                <w:sz w:val="18"/>
                <w:szCs w:val="18"/>
              </w:rPr>
              <w:t>万元</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405</w:t>
            </w:r>
            <w:r>
              <w:rPr>
                <w:rFonts w:ascii="宋体" w:eastAsia="宋体" w:hAnsi="宋体" w:cs="宋体" w:hint="eastAsia"/>
                <w:color w:val="000000" w:themeColor="text1"/>
                <w:kern w:val="0"/>
                <w:sz w:val="18"/>
                <w:szCs w:val="18"/>
              </w:rPr>
              <w:t>万元</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5.9</w:t>
            </w:r>
          </w:p>
        </w:tc>
        <w:tc>
          <w:tcPr>
            <w:tcW w:w="2268"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偏差原因：项目正在实施；改进措施：督促加快推进野外工作，进一步提高矿产资源经济价值评价。</w:t>
            </w:r>
          </w:p>
        </w:tc>
      </w:tr>
      <w:tr w:rsidR="00E17024">
        <w:trPr>
          <w:trHeight w:val="667"/>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地质勘查项目安全事故发生数</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期</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3"/>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restart"/>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可持续影响指标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3"/>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地质勘查项目长效管理机制</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建立健全</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33"/>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61"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生态恢复规划方案健全性</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2268"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089"/>
          <w:jc w:val="center"/>
        </w:trPr>
        <w:tc>
          <w:tcPr>
            <w:tcW w:w="679" w:type="dxa"/>
            <w:vMerge/>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0" w:type="dxa"/>
            <w:gridSpan w:val="3"/>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tc>
        <w:tc>
          <w:tcPr>
            <w:tcW w:w="761"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p>
        </w:tc>
        <w:tc>
          <w:tcPr>
            <w:tcW w:w="2286"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相关方满意度</w:t>
            </w:r>
            <w:r>
              <w:rPr>
                <w:rFonts w:ascii="宋体" w:eastAsia="宋体" w:hAnsi="宋体" w:cs="宋体" w:hint="eastAsia"/>
                <w:color w:val="000000" w:themeColor="text1"/>
                <w:kern w:val="0"/>
                <w:sz w:val="18"/>
                <w:szCs w:val="18"/>
              </w:rPr>
              <w:t>(%)</w:t>
            </w:r>
          </w:p>
        </w:tc>
        <w:tc>
          <w:tcPr>
            <w:tcW w:w="105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85%</w:t>
            </w:r>
          </w:p>
        </w:tc>
        <w:tc>
          <w:tcPr>
            <w:tcW w:w="1078" w:type="dxa"/>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92%</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9.2</w:t>
            </w:r>
          </w:p>
        </w:tc>
        <w:tc>
          <w:tcPr>
            <w:tcW w:w="2268" w:type="dxa"/>
            <w:gridSpan w:val="2"/>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因项目部分工作成果未最终形成，后续将在项目实施完成后，进一步做好服务对象满意度调查，推进项目更好的建设。</w:t>
            </w:r>
          </w:p>
        </w:tc>
      </w:tr>
      <w:tr w:rsidR="00E17024">
        <w:trPr>
          <w:trHeight w:val="478"/>
          <w:jc w:val="center"/>
        </w:trPr>
        <w:tc>
          <w:tcPr>
            <w:tcW w:w="6572" w:type="dxa"/>
            <w:gridSpan w:val="9"/>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67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19" w:type="dxa"/>
            <w:gridSpan w:val="2"/>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84.02</w:t>
            </w:r>
          </w:p>
        </w:tc>
        <w:tc>
          <w:tcPr>
            <w:tcW w:w="2268" w:type="dxa"/>
            <w:gridSpan w:val="2"/>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szCs w:val="22"/>
              </w:rPr>
            </w:pPr>
            <w:r>
              <w:rPr>
                <w:rFonts w:ascii="宋体" w:eastAsia="宋体" w:hAnsi="宋体" w:cs="宋体" w:hint="eastAsia"/>
                <w:color w:val="000000" w:themeColor="text1"/>
                <w:kern w:val="0"/>
                <w:sz w:val="22"/>
                <w:szCs w:val="22"/>
              </w:rPr>
              <w:t xml:space="preserve">　</w:t>
            </w:r>
          </w:p>
        </w:tc>
      </w:tr>
      <w:tr w:rsidR="00E17024">
        <w:trPr>
          <w:trHeight w:val="231"/>
          <w:jc w:val="center"/>
        </w:trPr>
        <w:tc>
          <w:tcPr>
            <w:tcW w:w="761" w:type="dxa"/>
            <w:gridSpan w:val="2"/>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9477" w:type="dxa"/>
            <w:gridSpan w:val="13"/>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34" w:name="_Toc127440342"/>
      <w:bookmarkStart w:id="35" w:name="_Toc4623"/>
      <w:bookmarkStart w:id="36" w:name="_Toc4387"/>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2-8 </w:t>
      </w:r>
      <w:r>
        <w:rPr>
          <w:rFonts w:ascii="仿宋_GB2312" w:eastAsia="仿宋_GB2312" w:hAnsi="仿宋_GB2312" w:cs="仿宋_GB2312" w:hint="eastAsia"/>
          <w:b/>
          <w:bCs/>
          <w:color w:val="000000" w:themeColor="text1"/>
          <w:sz w:val="32"/>
          <w:szCs w:val="32"/>
        </w:rPr>
        <w:t>甘肃省敦煌市白石滩南金钨调查评价</w:t>
      </w:r>
      <w:bookmarkEnd w:id="34"/>
      <w:bookmarkEnd w:id="35"/>
      <w:bookmarkEnd w:id="36"/>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356" w:type="dxa"/>
        <w:jc w:val="center"/>
        <w:tblLayout w:type="fixed"/>
        <w:tblLook w:val="04A0"/>
      </w:tblPr>
      <w:tblGrid>
        <w:gridCol w:w="709"/>
        <w:gridCol w:w="402"/>
        <w:gridCol w:w="165"/>
        <w:gridCol w:w="142"/>
        <w:gridCol w:w="709"/>
        <w:gridCol w:w="958"/>
        <w:gridCol w:w="861"/>
        <w:gridCol w:w="367"/>
        <w:gridCol w:w="891"/>
        <w:gridCol w:w="964"/>
        <w:gridCol w:w="246"/>
        <w:gridCol w:w="390"/>
        <w:gridCol w:w="292"/>
        <w:gridCol w:w="417"/>
        <w:gridCol w:w="579"/>
        <w:gridCol w:w="1264"/>
      </w:tblGrid>
      <w:tr w:rsidR="00E17024">
        <w:trPr>
          <w:trHeight w:val="290"/>
          <w:jc w:val="center"/>
        </w:trPr>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080"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甘肃省敦煌市白石滩南金钨调查评价</w:t>
            </w:r>
          </w:p>
        </w:tc>
      </w:tr>
      <w:tr w:rsidR="00E17024">
        <w:trPr>
          <w:trHeight w:val="389"/>
          <w:jc w:val="center"/>
        </w:trPr>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3928"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2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942"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32"/>
          <w:jc w:val="center"/>
        </w:trPr>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8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2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32"/>
          <w:jc w:val="center"/>
        </w:trPr>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09"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61"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58"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10"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8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64"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11"/>
          <w:jc w:val="center"/>
        </w:trPr>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0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86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130</w:t>
            </w:r>
          </w:p>
        </w:tc>
        <w:tc>
          <w:tcPr>
            <w:tcW w:w="12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114.38</w:t>
            </w: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87.98%</w:t>
            </w:r>
          </w:p>
        </w:tc>
        <w:tc>
          <w:tcPr>
            <w:tcW w:w="1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8.8</w:t>
            </w:r>
          </w:p>
        </w:tc>
      </w:tr>
      <w:tr w:rsidR="00E17024">
        <w:trPr>
          <w:trHeight w:val="211"/>
          <w:jc w:val="center"/>
        </w:trPr>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0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86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130</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130</w:t>
            </w:r>
          </w:p>
        </w:tc>
        <w:tc>
          <w:tcPr>
            <w:tcW w:w="12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114.38</w:t>
            </w: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11"/>
          <w:jc w:val="center"/>
        </w:trPr>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0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86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11"/>
          <w:jc w:val="center"/>
        </w:trPr>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0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86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5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1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68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11"/>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495" w:type="dxa"/>
            <w:gridSpan w:val="8"/>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152"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070"/>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495" w:type="dxa"/>
            <w:gridSpan w:val="8"/>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项目质量达到设计要求，验收合格率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工期满足要求，在计划时间内完成。</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总投入不超过立项总投资额。</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完成年度工作项目设计审查，对实施的跨年度项目进行阶段性野外检查，对已完成野外工作的项目进行野外验收，对成果报告编制的项目进行成果报告的验收。</w:t>
            </w:r>
          </w:p>
        </w:tc>
        <w:tc>
          <w:tcPr>
            <w:tcW w:w="4152"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项目经院级质量检查验收，验收合格率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项目严格按照设计开展工作，工作进度满足要求，已完成全部野外工作。</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项目目前投入</w:t>
            </w:r>
            <w:r>
              <w:rPr>
                <w:rFonts w:ascii="宋体" w:eastAsia="宋体" w:hAnsi="宋体" w:cs="宋体" w:hint="eastAsia"/>
                <w:color w:val="000000" w:themeColor="text1"/>
                <w:kern w:val="0"/>
                <w:sz w:val="18"/>
                <w:szCs w:val="18"/>
              </w:rPr>
              <w:t>111.66</w:t>
            </w:r>
            <w:r>
              <w:rPr>
                <w:rFonts w:ascii="宋体" w:eastAsia="宋体" w:hAnsi="宋体" w:cs="宋体" w:hint="eastAsia"/>
                <w:color w:val="000000" w:themeColor="text1"/>
                <w:kern w:val="0"/>
                <w:sz w:val="18"/>
                <w:szCs w:val="18"/>
              </w:rPr>
              <w:t>万元，未超出</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年度预算。</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完成项目院级阶段性野外验收。</w:t>
            </w:r>
          </w:p>
        </w:tc>
      </w:tr>
      <w:tr w:rsidR="00E17024">
        <w:trPr>
          <w:trHeight w:val="389"/>
          <w:jc w:val="center"/>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709"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70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891"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964"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r>
              <w:rPr>
                <w:rFonts w:ascii="宋体" w:eastAsia="宋体" w:hAnsi="宋体" w:cs="宋体" w:hint="eastAsia"/>
                <w:color w:val="000000" w:themeColor="text1"/>
                <w:kern w:val="0"/>
                <w:sz w:val="18"/>
                <w:szCs w:val="18"/>
              </w:rPr>
              <w:t xml:space="preserve">  50</w:t>
            </w:r>
            <w:r>
              <w:rPr>
                <w:rFonts w:ascii="宋体" w:eastAsia="宋体" w:hAnsi="宋体" w:cs="宋体" w:hint="eastAsia"/>
                <w:color w:val="000000" w:themeColor="text1"/>
                <w:kern w:val="0"/>
                <w:sz w:val="18"/>
                <w:szCs w:val="18"/>
              </w:rPr>
              <w:t>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万矿产调查图幅计划完成数</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964" w:type="dxa"/>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其他矿产调查</w:t>
            </w:r>
            <w:r>
              <w:rPr>
                <w:rFonts w:ascii="宋体" w:eastAsia="宋体" w:hAnsi="宋体" w:cs="宋体" w:hint="eastAsia"/>
                <w:color w:val="000000" w:themeColor="text1"/>
                <w:kern w:val="0"/>
                <w:sz w:val="18"/>
                <w:szCs w:val="18"/>
              </w:rPr>
              <w:t>工作完成率</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受疫情影响部分样品采集工作滞后，全面督促加快剩余工作进度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面积性地质测</w:t>
            </w:r>
            <w:r>
              <w:rPr>
                <w:rFonts w:ascii="宋体" w:eastAsia="宋体" w:hAnsi="宋体" w:cs="宋体" w:hint="eastAsia"/>
                <w:color w:val="000000" w:themeColor="text1"/>
                <w:kern w:val="0"/>
                <w:sz w:val="18"/>
                <w:szCs w:val="18"/>
              </w:rPr>
              <w:t>量</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34.68km</w:t>
            </w:r>
            <w:r>
              <w:rPr>
                <w:rFonts w:ascii="宋体" w:eastAsia="宋体" w:hAnsi="宋体" w:cs="宋体" w:hint="eastAsia"/>
                <w:color w:val="000000" w:themeColor="text1"/>
                <w:kern w:val="0"/>
                <w:sz w:val="18"/>
                <w:szCs w:val="18"/>
                <w:vertAlign w:val="superscript"/>
              </w:rPr>
              <w:t>2</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34.68km</w:t>
            </w:r>
            <w:r>
              <w:rPr>
                <w:rFonts w:ascii="宋体" w:eastAsia="宋体" w:hAnsi="宋体" w:cs="宋体" w:hint="eastAsia"/>
                <w:color w:val="000000" w:themeColor="text1"/>
                <w:kern w:val="0"/>
                <w:sz w:val="18"/>
                <w:szCs w:val="18"/>
                <w:vertAlign w:val="superscript"/>
              </w:rPr>
              <w:t>2</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地质剖面测量</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20km</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20.43km</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面积性物探测量</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96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物探剖面测量</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96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面积性化探测量</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19.62km</w:t>
            </w:r>
            <w:r>
              <w:rPr>
                <w:rFonts w:ascii="宋体" w:eastAsia="宋体" w:hAnsi="宋体" w:cs="宋体" w:hint="eastAsia"/>
                <w:color w:val="000000" w:themeColor="text1"/>
                <w:kern w:val="0"/>
                <w:sz w:val="18"/>
                <w:szCs w:val="18"/>
                <w:vertAlign w:val="superscript"/>
              </w:rPr>
              <w:t>2</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19.62km</w:t>
            </w:r>
            <w:r>
              <w:rPr>
                <w:rFonts w:ascii="宋体" w:eastAsia="宋体" w:hAnsi="宋体" w:cs="宋体" w:hint="eastAsia"/>
                <w:color w:val="000000" w:themeColor="text1"/>
                <w:kern w:val="0"/>
                <w:sz w:val="18"/>
                <w:szCs w:val="18"/>
                <w:vertAlign w:val="superscript"/>
              </w:rPr>
              <w:t>2</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化探剖面测量</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20km</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20.43km</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遥感解译</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96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w:t>
            </w:r>
            <w:r>
              <w:rPr>
                <w:rFonts w:ascii="宋体" w:eastAsia="宋体" w:hAnsi="宋体" w:cs="宋体" w:hint="eastAsia"/>
                <w:color w:val="000000" w:themeColor="text1"/>
                <w:kern w:val="0"/>
                <w:sz w:val="18"/>
                <w:szCs w:val="18"/>
              </w:rPr>
              <w:t>探工作</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2200m</w:t>
            </w:r>
            <w:r>
              <w:rPr>
                <w:rFonts w:ascii="宋体" w:eastAsia="宋体" w:hAnsi="宋体" w:cs="宋体" w:hint="eastAsia"/>
                <w:color w:val="000000" w:themeColor="text1"/>
                <w:kern w:val="0"/>
                <w:sz w:val="18"/>
                <w:szCs w:val="18"/>
                <w:vertAlign w:val="superscript"/>
              </w:rPr>
              <w:t>3</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2200m</w:t>
            </w:r>
            <w:r>
              <w:rPr>
                <w:rFonts w:ascii="宋体" w:eastAsia="宋体" w:hAnsi="宋体" w:cs="宋体" w:hint="eastAsia"/>
                <w:color w:val="000000" w:themeColor="text1"/>
                <w:kern w:val="0"/>
                <w:sz w:val="18"/>
                <w:szCs w:val="18"/>
                <w:vertAlign w:val="superscript"/>
              </w:rPr>
              <w:t>3</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96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样</w:t>
            </w:r>
            <w:r>
              <w:rPr>
                <w:rFonts w:ascii="宋体" w:eastAsia="宋体" w:hAnsi="宋体" w:cs="宋体" w:hint="eastAsia"/>
                <w:color w:val="000000" w:themeColor="text1"/>
                <w:kern w:val="0"/>
                <w:sz w:val="18"/>
                <w:szCs w:val="18"/>
              </w:rPr>
              <w:t>品采集及分析工作</w:t>
            </w:r>
          </w:p>
        </w:tc>
        <w:tc>
          <w:tcPr>
            <w:tcW w:w="891"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3027</w:t>
            </w:r>
            <w:r>
              <w:rPr>
                <w:rFonts w:ascii="宋体" w:eastAsia="宋体" w:hAnsi="宋体" w:cs="宋体" w:hint="eastAsia"/>
                <w:color w:val="000000" w:themeColor="text1"/>
                <w:kern w:val="0"/>
                <w:sz w:val="18"/>
                <w:szCs w:val="18"/>
              </w:rPr>
              <w:t>件</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3002</w:t>
            </w:r>
            <w:r>
              <w:rPr>
                <w:rFonts w:ascii="宋体" w:eastAsia="宋体" w:hAnsi="宋体" w:cs="宋体" w:hint="eastAsia"/>
                <w:color w:val="000000" w:themeColor="text1"/>
                <w:kern w:val="0"/>
                <w:sz w:val="18"/>
                <w:szCs w:val="18"/>
              </w:rPr>
              <w:t>件</w:t>
            </w:r>
          </w:p>
        </w:tc>
        <w:tc>
          <w:tcPr>
            <w:tcW w:w="63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项目验收合格率</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测量数据准确率</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2"/>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测试数据准确率</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项目完成及时性</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基本及时</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受疫情影响工作进度滞后，全面督促加快剩余工作进度　</w:t>
            </w:r>
          </w:p>
        </w:tc>
      </w:tr>
      <w:tr w:rsidR="00E17024">
        <w:trPr>
          <w:trHeight w:val="20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项目检查验收及时性</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基本及时</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及时申请厅、局验收</w:t>
            </w:r>
          </w:p>
        </w:tc>
      </w:tr>
      <w:tr w:rsidR="00E17024">
        <w:trPr>
          <w:trHeight w:val="20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r>
              <w:rPr>
                <w:rFonts w:ascii="宋体" w:eastAsia="宋体" w:hAnsi="宋体" w:cs="宋体" w:hint="eastAsia"/>
                <w:color w:val="000000" w:themeColor="text1"/>
                <w:kern w:val="0"/>
                <w:sz w:val="18"/>
                <w:szCs w:val="18"/>
              </w:rPr>
              <w:t xml:space="preserve">  30</w:t>
            </w:r>
            <w:r>
              <w:rPr>
                <w:rFonts w:ascii="宋体" w:eastAsia="宋体" w:hAnsi="宋体" w:cs="宋体" w:hint="eastAsia"/>
                <w:color w:val="000000" w:themeColor="text1"/>
                <w:kern w:val="0"/>
                <w:sz w:val="18"/>
                <w:szCs w:val="18"/>
              </w:rPr>
              <w:t>分</w:t>
            </w:r>
          </w:p>
        </w:tc>
        <w:tc>
          <w:tcPr>
            <w:tcW w:w="709" w:type="dxa"/>
            <w:vMerge w:val="restart"/>
            <w:tcBorders>
              <w:top w:val="nil"/>
              <w:left w:val="single" w:sz="4" w:space="0" w:color="auto"/>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r>
              <w:rPr>
                <w:rFonts w:ascii="宋体" w:eastAsia="宋体" w:hAnsi="宋体" w:cs="宋体" w:hint="eastAsia"/>
                <w:color w:val="000000" w:themeColor="text1"/>
                <w:kern w:val="0"/>
                <w:sz w:val="18"/>
                <w:szCs w:val="18"/>
              </w:rPr>
              <w:t>20</w:t>
            </w:r>
            <w:r>
              <w:rPr>
                <w:rFonts w:ascii="宋体" w:eastAsia="宋体" w:hAnsi="宋体" w:cs="宋体" w:hint="eastAsia"/>
                <w:color w:val="000000" w:themeColor="text1"/>
                <w:kern w:val="0"/>
                <w:sz w:val="18"/>
                <w:szCs w:val="18"/>
              </w:rPr>
              <w:t>分</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进一步工作价值的找矿靶区数</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个</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有进一步工作</w:t>
            </w:r>
            <w:r>
              <w:rPr>
                <w:rFonts w:ascii="宋体" w:eastAsia="宋体" w:hAnsi="宋体" w:cs="宋体" w:hint="eastAsia"/>
                <w:color w:val="000000" w:themeColor="text1"/>
                <w:kern w:val="0"/>
                <w:sz w:val="18"/>
                <w:szCs w:val="18"/>
              </w:rPr>
              <w:t>价值的矿致异常数</w:t>
            </w:r>
          </w:p>
        </w:tc>
        <w:tc>
          <w:tcPr>
            <w:tcW w:w="891"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96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安全事故发生数</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为管理部门提</w:t>
            </w:r>
            <w:r>
              <w:rPr>
                <w:rFonts w:ascii="宋体" w:eastAsia="宋体" w:hAnsi="宋体" w:cs="宋体" w:hint="eastAsia"/>
                <w:color w:val="000000" w:themeColor="text1"/>
                <w:kern w:val="0"/>
                <w:sz w:val="18"/>
                <w:szCs w:val="18"/>
              </w:rPr>
              <w:t>供基础监测数据</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影响力指标</w:t>
            </w:r>
            <w:r>
              <w:rPr>
                <w:rFonts w:ascii="宋体" w:eastAsia="宋体" w:hAnsi="宋体" w:cs="宋体" w:hint="eastAsia"/>
                <w:color w:val="000000" w:themeColor="text1"/>
                <w:kern w:val="0"/>
                <w:sz w:val="18"/>
                <w:szCs w:val="18"/>
              </w:rPr>
              <w:t xml:space="preserve">  10</w:t>
            </w:r>
            <w:r>
              <w:rPr>
                <w:rFonts w:ascii="宋体" w:eastAsia="宋体" w:hAnsi="宋体" w:cs="宋体" w:hint="eastAsia"/>
                <w:color w:val="000000" w:themeColor="text1"/>
                <w:kern w:val="0"/>
                <w:sz w:val="18"/>
                <w:szCs w:val="18"/>
              </w:rPr>
              <w:t>分</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1"/>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绿色勘查保障措施健全性</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493"/>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局满意度</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4.7</w:t>
            </w:r>
            <w:r>
              <w:rPr>
                <w:rFonts w:ascii="宋体" w:eastAsia="宋体" w:hAnsi="宋体" w:cs="宋体" w:hint="eastAsia"/>
                <w:color w:val="000000" w:themeColor="text1"/>
                <w:kern w:val="0"/>
                <w:sz w:val="18"/>
                <w:szCs w:val="18"/>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r>
      <w:tr w:rsidR="00E17024">
        <w:trPr>
          <w:trHeight w:val="543"/>
          <w:jc w:val="center"/>
        </w:trPr>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86"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厅满意度</w:t>
            </w:r>
          </w:p>
        </w:tc>
        <w:tc>
          <w:tcPr>
            <w:tcW w:w="891"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96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4.7</w:t>
            </w:r>
            <w:r>
              <w:rPr>
                <w:rFonts w:ascii="宋体" w:eastAsia="宋体" w:hAnsi="宋体" w:cs="宋体" w:hint="eastAsia"/>
                <w:color w:val="000000" w:themeColor="text1"/>
                <w:kern w:val="0"/>
                <w:sz w:val="18"/>
                <w:szCs w:val="18"/>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r>
      <w:tr w:rsidR="00E17024">
        <w:trPr>
          <w:trHeight w:val="211"/>
          <w:jc w:val="center"/>
        </w:trPr>
        <w:tc>
          <w:tcPr>
            <w:tcW w:w="61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63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96</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E17024">
        <w:trPr>
          <w:trHeight w:val="211"/>
          <w:jc w:val="center"/>
        </w:trPr>
        <w:tc>
          <w:tcPr>
            <w:tcW w:w="1111"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245" w:type="dxa"/>
            <w:gridSpan w:val="14"/>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37" w:name="_Toc127440343"/>
      <w:bookmarkStart w:id="38" w:name="_Toc25675"/>
      <w:bookmarkStart w:id="39" w:name="_Toc24945"/>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2-9 </w:t>
      </w:r>
      <w:r>
        <w:rPr>
          <w:rFonts w:ascii="仿宋_GB2312" w:eastAsia="仿宋_GB2312" w:hAnsi="仿宋_GB2312" w:cs="仿宋_GB2312" w:hint="eastAsia"/>
          <w:b/>
          <w:bCs/>
          <w:color w:val="000000" w:themeColor="text1"/>
          <w:sz w:val="32"/>
          <w:szCs w:val="32"/>
        </w:rPr>
        <w:t>甘肃省肃北县黑山梁西金异常查证</w:t>
      </w:r>
      <w:bookmarkEnd w:id="37"/>
      <w:bookmarkEnd w:id="38"/>
      <w:bookmarkEnd w:id="39"/>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470" w:type="dxa"/>
        <w:tblInd w:w="-459" w:type="dxa"/>
        <w:tblLayout w:type="fixed"/>
        <w:tblLook w:val="04A0"/>
      </w:tblPr>
      <w:tblGrid>
        <w:gridCol w:w="1005"/>
        <w:gridCol w:w="130"/>
        <w:gridCol w:w="586"/>
        <w:gridCol w:w="882"/>
        <w:gridCol w:w="557"/>
        <w:gridCol w:w="1143"/>
        <w:gridCol w:w="288"/>
        <w:gridCol w:w="1005"/>
        <w:gridCol w:w="1004"/>
        <w:gridCol w:w="143"/>
        <w:gridCol w:w="574"/>
        <w:gridCol w:w="287"/>
        <w:gridCol w:w="429"/>
        <w:gridCol w:w="433"/>
        <w:gridCol w:w="1004"/>
      </w:tblGrid>
      <w:tr w:rsidR="00E17024">
        <w:trPr>
          <w:trHeight w:val="324"/>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463" w:type="dxa"/>
            <w:gridSpan w:val="14"/>
            <w:tcBorders>
              <w:top w:val="single" w:sz="4" w:space="0" w:color="auto"/>
              <w:left w:val="nil"/>
              <w:bottom w:val="single" w:sz="4" w:space="0" w:color="auto"/>
              <w:right w:val="single" w:sz="4" w:space="0" w:color="auto"/>
            </w:tcBorders>
            <w:shd w:val="clear" w:color="auto" w:fill="auto"/>
            <w:vAlign w:val="center"/>
          </w:tcPr>
          <w:p w:rsidR="00E17024" w:rsidRDefault="00042B56">
            <w:pPr>
              <w:jc w:val="center"/>
              <w:rPr>
                <w:rFonts w:eastAsia="宋体"/>
                <w:color w:val="000000" w:themeColor="text1"/>
                <w:szCs w:val="18"/>
              </w:rPr>
            </w:pPr>
            <w:bookmarkStart w:id="40" w:name="_Toc12624"/>
            <w:bookmarkStart w:id="41" w:name="_Toc29321"/>
            <w:r>
              <w:rPr>
                <w:rFonts w:hint="eastAsia"/>
              </w:rPr>
              <w:t>甘肃省肃北县黑山梁西金异常查证</w:t>
            </w:r>
            <w:bookmarkEnd w:id="40"/>
            <w:bookmarkEnd w:id="41"/>
          </w:p>
        </w:tc>
      </w:tr>
      <w:tr w:rsidR="00E17024">
        <w:trPr>
          <w:trHeight w:val="436"/>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590"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726"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60"/>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21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8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60"/>
        </w:trPr>
        <w:tc>
          <w:tcPr>
            <w:tcW w:w="1005"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55" w:type="dxa"/>
            <w:gridSpan w:val="4"/>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4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6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04"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36"/>
        </w:trPr>
        <w:tc>
          <w:tcPr>
            <w:tcW w:w="1005"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55" w:type="dxa"/>
            <w:gridSpan w:val="4"/>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114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29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r>
      <w:tr w:rsidR="00E17024">
        <w:trPr>
          <w:trHeight w:val="236"/>
        </w:trPr>
        <w:tc>
          <w:tcPr>
            <w:tcW w:w="1005"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55" w:type="dxa"/>
            <w:gridSpan w:val="4"/>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114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29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36"/>
        </w:trPr>
        <w:tc>
          <w:tcPr>
            <w:tcW w:w="1005"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55" w:type="dxa"/>
            <w:gridSpan w:val="4"/>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114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9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36"/>
        </w:trPr>
        <w:tc>
          <w:tcPr>
            <w:tcW w:w="1005"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155" w:type="dxa"/>
            <w:gridSpan w:val="4"/>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114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9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36"/>
        </w:trPr>
        <w:tc>
          <w:tcPr>
            <w:tcW w:w="1005"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590"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3873"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197"/>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590"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项目质量达到设计要求，验收合格率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工期满足要求，在计划时间内完成。</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总投入不超过立项总投资额。</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完成年度工作项目设计审查，对实施的跨年度项目进行阶段性野外检查，对已完成野外工作的项目进行野外验收，对已成果报告编制的项目进行成果报告的验收。</w:t>
            </w:r>
          </w:p>
        </w:tc>
        <w:tc>
          <w:tcPr>
            <w:tcW w:w="3873"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项目经院级质量检查验收，验收合格率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项目严格按照设计开展工作，工作进度满足要求，已完成全部野外工作。</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总投入为</w:t>
            </w:r>
            <w:r>
              <w:rPr>
                <w:rFonts w:ascii="宋体" w:eastAsia="宋体" w:hAnsi="宋体" w:cs="宋体" w:hint="eastAsia"/>
                <w:color w:val="000000" w:themeColor="text1"/>
                <w:kern w:val="0"/>
                <w:sz w:val="18"/>
                <w:szCs w:val="18"/>
              </w:rPr>
              <w:t>110</w:t>
            </w:r>
            <w:r>
              <w:rPr>
                <w:rFonts w:ascii="宋体" w:eastAsia="宋体" w:hAnsi="宋体" w:cs="宋体" w:hint="eastAsia"/>
                <w:color w:val="000000" w:themeColor="text1"/>
                <w:kern w:val="0"/>
                <w:sz w:val="18"/>
                <w:szCs w:val="18"/>
              </w:rPr>
              <w:t>万元，未超出</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年度预算。</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已完成项目院级野外验收，验收及时。</w:t>
            </w:r>
          </w:p>
        </w:tc>
      </w:tr>
      <w:tr w:rsidR="00E17024">
        <w:trPr>
          <w:trHeight w:val="436"/>
        </w:trPr>
        <w:tc>
          <w:tcPr>
            <w:tcW w:w="1005"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716" w:type="dxa"/>
            <w:gridSpan w:val="2"/>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882"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1005"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004"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r>
              <w:rPr>
                <w:rFonts w:ascii="宋体" w:eastAsia="宋体" w:hAnsi="宋体" w:cs="宋体" w:hint="eastAsia"/>
                <w:color w:val="000000" w:themeColor="text1"/>
                <w:kern w:val="0"/>
                <w:sz w:val="18"/>
                <w:szCs w:val="18"/>
              </w:rPr>
              <w:t xml:space="preserve">  50</w:t>
            </w:r>
            <w:r>
              <w:rPr>
                <w:rFonts w:ascii="宋体" w:eastAsia="宋体" w:hAnsi="宋体" w:cs="宋体" w:hint="eastAsia"/>
                <w:color w:val="000000" w:themeColor="text1"/>
                <w:kern w:val="0"/>
                <w:sz w:val="18"/>
                <w:szCs w:val="18"/>
              </w:rPr>
              <w:t>分</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万矿产调查图幅计划完成数</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004" w:type="dxa"/>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其他矿产调查工作完成率</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面积性地质测量</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8km</w:t>
            </w:r>
            <w:r>
              <w:rPr>
                <w:rFonts w:ascii="宋体" w:eastAsia="宋体" w:hAnsi="宋体" w:cs="宋体" w:hint="eastAsia"/>
                <w:color w:val="000000" w:themeColor="text1"/>
                <w:kern w:val="0"/>
                <w:sz w:val="18"/>
                <w:szCs w:val="18"/>
                <w:vertAlign w:val="superscript"/>
              </w:rPr>
              <w:t>2</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12km</w:t>
            </w:r>
            <w:r>
              <w:rPr>
                <w:rFonts w:ascii="宋体" w:eastAsia="宋体" w:hAnsi="宋体" w:cs="宋体" w:hint="eastAsia"/>
                <w:color w:val="000000" w:themeColor="text1"/>
                <w:kern w:val="0"/>
                <w:sz w:val="18"/>
                <w:szCs w:val="18"/>
                <w:vertAlign w:val="superscript"/>
              </w:rPr>
              <w:t>2</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地质剖面测量</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4km</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4.5km</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面积性物探测量</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00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物探剖面测量</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00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面积性化探测量</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19.45km</w:t>
            </w:r>
            <w:r>
              <w:rPr>
                <w:rFonts w:ascii="宋体" w:eastAsia="宋体" w:hAnsi="宋体" w:cs="宋体" w:hint="eastAsia"/>
                <w:color w:val="000000" w:themeColor="text1"/>
                <w:kern w:val="0"/>
                <w:sz w:val="18"/>
                <w:szCs w:val="18"/>
                <w:vertAlign w:val="superscript"/>
              </w:rPr>
              <w:t>2</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19.45km</w:t>
            </w:r>
            <w:r>
              <w:rPr>
                <w:rFonts w:ascii="宋体" w:eastAsia="宋体" w:hAnsi="宋体" w:cs="宋体" w:hint="eastAsia"/>
                <w:color w:val="000000" w:themeColor="text1"/>
                <w:kern w:val="0"/>
                <w:sz w:val="18"/>
                <w:szCs w:val="18"/>
                <w:vertAlign w:val="superscript"/>
              </w:rPr>
              <w:t>2</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化探剖面测量</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4km</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4.5km</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遥感解译</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00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1200m</w:t>
            </w:r>
            <w:r>
              <w:rPr>
                <w:rFonts w:ascii="宋体" w:eastAsia="宋体" w:hAnsi="宋体" w:cs="宋体" w:hint="eastAsia"/>
                <w:color w:val="000000" w:themeColor="text1"/>
                <w:kern w:val="0"/>
                <w:sz w:val="18"/>
                <w:szCs w:val="18"/>
                <w:vertAlign w:val="superscript"/>
              </w:rPr>
              <w:t>3</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1575.50m</w:t>
            </w:r>
            <w:r>
              <w:rPr>
                <w:rFonts w:ascii="宋体" w:eastAsia="宋体" w:hAnsi="宋体" w:cs="宋体" w:hint="eastAsia"/>
                <w:color w:val="000000" w:themeColor="text1"/>
                <w:kern w:val="0"/>
                <w:sz w:val="18"/>
                <w:szCs w:val="18"/>
                <w:vertAlign w:val="superscript"/>
              </w:rPr>
              <w:t>3</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00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样品采集及分析工作</w:t>
            </w:r>
          </w:p>
        </w:tc>
        <w:tc>
          <w:tcPr>
            <w:tcW w:w="10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5510</w:t>
            </w:r>
            <w:r>
              <w:rPr>
                <w:rFonts w:ascii="宋体" w:eastAsia="宋体" w:hAnsi="宋体" w:cs="宋体" w:hint="eastAsia"/>
                <w:color w:val="000000" w:themeColor="text1"/>
                <w:kern w:val="0"/>
                <w:sz w:val="18"/>
                <w:szCs w:val="18"/>
              </w:rPr>
              <w:t>件</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5600</w:t>
            </w:r>
            <w:r>
              <w:rPr>
                <w:rFonts w:ascii="宋体" w:eastAsia="宋体" w:hAnsi="宋体" w:cs="宋体" w:hint="eastAsia"/>
                <w:color w:val="000000" w:themeColor="text1"/>
                <w:kern w:val="0"/>
                <w:sz w:val="18"/>
                <w:szCs w:val="18"/>
              </w:rPr>
              <w:t>件</w:t>
            </w:r>
          </w:p>
        </w:tc>
        <w:tc>
          <w:tcPr>
            <w:tcW w:w="71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16"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3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项目验收合格率</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测量数据准</w:t>
            </w:r>
            <w:r>
              <w:rPr>
                <w:rFonts w:ascii="宋体" w:eastAsia="宋体" w:hAnsi="宋体" w:cs="宋体" w:hint="eastAsia"/>
                <w:color w:val="000000" w:themeColor="text1"/>
                <w:kern w:val="0"/>
                <w:sz w:val="18"/>
                <w:szCs w:val="18"/>
              </w:rPr>
              <w:t>确率</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0"/>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测试数据准确率</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项目完成及时性</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项目检查验收及时性</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基本及时</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3.5</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及时申请厅、局验收</w:t>
            </w:r>
          </w:p>
        </w:tc>
      </w:tr>
      <w:tr w:rsidR="00E17024">
        <w:trPr>
          <w:trHeight w:val="22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r>
              <w:rPr>
                <w:rFonts w:ascii="宋体" w:eastAsia="宋体" w:hAnsi="宋体" w:cs="宋体" w:hint="eastAsia"/>
                <w:color w:val="000000" w:themeColor="text1"/>
                <w:kern w:val="0"/>
                <w:sz w:val="18"/>
                <w:szCs w:val="18"/>
              </w:rPr>
              <w:t xml:space="preserve">  3</w:t>
            </w: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分</w:t>
            </w:r>
          </w:p>
        </w:tc>
        <w:tc>
          <w:tcPr>
            <w:tcW w:w="882" w:type="dxa"/>
            <w:vMerge w:val="restart"/>
            <w:tcBorders>
              <w:top w:val="nil"/>
              <w:left w:val="single" w:sz="4" w:space="0" w:color="auto"/>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r>
              <w:rPr>
                <w:rFonts w:ascii="宋体" w:eastAsia="宋体" w:hAnsi="宋体" w:cs="宋体" w:hint="eastAsia"/>
                <w:color w:val="000000" w:themeColor="text1"/>
                <w:kern w:val="0"/>
                <w:sz w:val="18"/>
                <w:szCs w:val="18"/>
              </w:rPr>
              <w:t>20</w:t>
            </w:r>
            <w:r>
              <w:rPr>
                <w:rFonts w:ascii="宋体" w:eastAsia="宋体" w:hAnsi="宋体" w:cs="宋体" w:hint="eastAsia"/>
                <w:color w:val="000000" w:themeColor="text1"/>
                <w:kern w:val="0"/>
                <w:sz w:val="18"/>
                <w:szCs w:val="18"/>
              </w:rPr>
              <w:t>分</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进一步工作价值的找矿靶区数</w:t>
            </w:r>
          </w:p>
        </w:tc>
        <w:tc>
          <w:tcPr>
            <w:tcW w:w="100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004"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有进一步工作价值的矿致异常数</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个</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安全事故发生数</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为管理部门提供基础监测数据</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影响力指标</w:t>
            </w:r>
            <w:r>
              <w:rPr>
                <w:rFonts w:ascii="宋体" w:eastAsia="宋体" w:hAnsi="宋体" w:cs="宋体" w:hint="eastAsia"/>
                <w:color w:val="000000" w:themeColor="text1"/>
                <w:kern w:val="0"/>
                <w:sz w:val="18"/>
                <w:szCs w:val="18"/>
              </w:rPr>
              <w:t xml:space="preserve">  10</w:t>
            </w:r>
            <w:r>
              <w:rPr>
                <w:rFonts w:ascii="宋体" w:eastAsia="宋体" w:hAnsi="宋体" w:cs="宋体" w:hint="eastAsia"/>
                <w:color w:val="000000" w:themeColor="text1"/>
                <w:kern w:val="0"/>
                <w:sz w:val="18"/>
                <w:szCs w:val="18"/>
              </w:rPr>
              <w:t>分</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绿色勘查保障措施健全性</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74"/>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局满意度</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312"/>
        </w:trPr>
        <w:tc>
          <w:tcPr>
            <w:tcW w:w="100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16" w:type="dxa"/>
            <w:gridSpan w:val="2"/>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882"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8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厅满意度</w:t>
            </w:r>
          </w:p>
        </w:tc>
        <w:tc>
          <w:tcPr>
            <w:tcW w:w="10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1004"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65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1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r>
              <w:rPr>
                <w:rFonts w:ascii="宋体" w:eastAsia="宋体" w:hAnsi="宋体" w:cs="宋体" w:hint="eastAsia"/>
                <w:color w:val="000000" w:themeColor="text1"/>
                <w:kern w:val="0"/>
                <w:sz w:val="18"/>
                <w:szCs w:val="18"/>
              </w:rPr>
              <w:t>8.1</w:t>
            </w:r>
          </w:p>
        </w:tc>
        <w:tc>
          <w:tcPr>
            <w:tcW w:w="1437"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E17024">
        <w:trPr>
          <w:trHeight w:val="236"/>
        </w:trPr>
        <w:tc>
          <w:tcPr>
            <w:tcW w:w="1135"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333" w:type="dxa"/>
            <w:gridSpan w:val="13"/>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42" w:name="_Toc127440344"/>
      <w:bookmarkStart w:id="43" w:name="_Toc28416"/>
      <w:bookmarkStart w:id="44" w:name="_Toc5802"/>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2-10 </w:t>
      </w:r>
      <w:r>
        <w:rPr>
          <w:rFonts w:ascii="仿宋_GB2312" w:eastAsia="仿宋_GB2312" w:hAnsi="仿宋_GB2312" w:cs="仿宋_GB2312" w:hint="eastAsia"/>
          <w:b/>
          <w:bCs/>
          <w:color w:val="000000" w:themeColor="text1"/>
          <w:sz w:val="32"/>
          <w:szCs w:val="32"/>
        </w:rPr>
        <w:t>甘肃省肃南县小柳沟外围铁铜矿调查评价</w:t>
      </w:r>
      <w:bookmarkEnd w:id="42"/>
      <w:bookmarkEnd w:id="43"/>
      <w:bookmarkEnd w:id="44"/>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8931" w:type="dxa"/>
        <w:tblInd w:w="-176" w:type="dxa"/>
        <w:tblLook w:val="04A0"/>
      </w:tblPr>
      <w:tblGrid>
        <w:gridCol w:w="710"/>
        <w:gridCol w:w="144"/>
        <w:gridCol w:w="423"/>
        <w:gridCol w:w="141"/>
        <w:gridCol w:w="709"/>
        <w:gridCol w:w="952"/>
        <w:gridCol w:w="903"/>
        <w:gridCol w:w="384"/>
        <w:gridCol w:w="805"/>
        <w:gridCol w:w="895"/>
        <w:gridCol w:w="334"/>
        <w:gridCol w:w="306"/>
        <w:gridCol w:w="439"/>
        <w:gridCol w:w="227"/>
        <w:gridCol w:w="822"/>
        <w:gridCol w:w="737"/>
      </w:tblGrid>
      <w:tr w:rsidR="00E17024">
        <w:trPr>
          <w:trHeight w:val="279"/>
        </w:trPr>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7654"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甘肃省肃南县小柳沟外围铁铜矿调查评价</w:t>
            </w:r>
          </w:p>
        </w:tc>
      </w:tr>
      <w:tr w:rsidR="00E17024">
        <w:trPr>
          <w:trHeight w:val="376"/>
        </w:trPr>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3983"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22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442"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23"/>
        </w:trPr>
        <w:tc>
          <w:tcPr>
            <w:tcW w:w="12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8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1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2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10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73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23"/>
        </w:trPr>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91"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189"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03"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3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204"/>
        </w:trPr>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91"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9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22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w:t>
            </w:r>
          </w:p>
        </w:tc>
        <w:tc>
          <w:tcPr>
            <w:tcW w:w="7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65.33%</w:t>
            </w:r>
          </w:p>
        </w:tc>
        <w:tc>
          <w:tcPr>
            <w:tcW w:w="73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6.53</w:t>
            </w:r>
          </w:p>
        </w:tc>
      </w:tr>
      <w:tr w:rsidR="00E17024">
        <w:trPr>
          <w:trHeight w:val="204"/>
        </w:trPr>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91"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9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22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w:t>
            </w:r>
          </w:p>
        </w:tc>
        <w:tc>
          <w:tcPr>
            <w:tcW w:w="7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3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04"/>
        </w:trPr>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91"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9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2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3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204"/>
        </w:trPr>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891"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903"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22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02"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1003"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3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5"/>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550" w:type="dxa"/>
            <w:gridSpan w:val="8"/>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3671"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1030"/>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550" w:type="dxa"/>
            <w:gridSpan w:val="8"/>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项目质量达到设计要求，验收合格率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工期满足要求，在计划时间内完成。</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总投入不超过立项总投资额。</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完成年度工作项目设计审查，对实施的跨年度项目进行阶段性野外检查，对已完成野外工作的项目进行野外验收，对已成果报告编制的项目进行成果报告的验收。</w:t>
            </w:r>
          </w:p>
        </w:tc>
        <w:tc>
          <w:tcPr>
            <w:tcW w:w="3671"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项目经院级质量检查验收，验收合格率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项目严格按照设计开展工作，工作进度满足要求，已完成全部野外工作。</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目前总投入为</w:t>
            </w:r>
            <w:r>
              <w:rPr>
                <w:rFonts w:ascii="宋体" w:eastAsia="宋体" w:hAnsi="宋体" w:cs="宋体" w:hint="eastAsia"/>
                <w:color w:val="000000" w:themeColor="text1"/>
                <w:kern w:val="0"/>
                <w:sz w:val="18"/>
                <w:szCs w:val="18"/>
              </w:rPr>
              <w:t>132</w:t>
            </w:r>
            <w:r>
              <w:rPr>
                <w:rFonts w:ascii="宋体" w:eastAsia="宋体" w:hAnsi="宋体" w:cs="宋体" w:hint="eastAsia"/>
                <w:color w:val="000000" w:themeColor="text1"/>
                <w:kern w:val="0"/>
                <w:sz w:val="18"/>
                <w:szCs w:val="18"/>
              </w:rPr>
              <w:t>万元，未超出</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年度预算。</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完成项目院级野外阶段验收，验收及时。</w:t>
            </w:r>
          </w:p>
        </w:tc>
      </w:tr>
      <w:tr w:rsidR="00E17024">
        <w:trPr>
          <w:trHeight w:val="376"/>
        </w:trPr>
        <w:tc>
          <w:tcPr>
            <w:tcW w:w="71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708" w:type="dxa"/>
            <w:gridSpan w:val="3"/>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70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二级指标</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805"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895"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r>
              <w:rPr>
                <w:rFonts w:ascii="宋体" w:eastAsia="宋体" w:hAnsi="宋体" w:cs="宋体" w:hint="eastAsia"/>
                <w:color w:val="000000" w:themeColor="text1"/>
                <w:kern w:val="0"/>
                <w:sz w:val="18"/>
                <w:szCs w:val="18"/>
              </w:rPr>
              <w:t xml:space="preserve">  50</w:t>
            </w:r>
            <w:r>
              <w:rPr>
                <w:rFonts w:ascii="宋体" w:eastAsia="宋体" w:hAnsi="宋体" w:cs="宋体" w:hint="eastAsia"/>
                <w:color w:val="000000" w:themeColor="text1"/>
                <w:kern w:val="0"/>
                <w:sz w:val="18"/>
                <w:szCs w:val="18"/>
              </w:rPr>
              <w:t>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万矿产调查图幅计划完成数</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895" w:type="dxa"/>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其他矿产调查工作完成率</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95%</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面积性地质测量</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14.0km</w:t>
            </w:r>
            <w:r>
              <w:rPr>
                <w:rFonts w:ascii="宋体" w:eastAsia="宋体" w:hAnsi="宋体" w:cs="宋体" w:hint="eastAsia"/>
                <w:color w:val="000000" w:themeColor="text1"/>
                <w:kern w:val="0"/>
                <w:sz w:val="18"/>
                <w:szCs w:val="18"/>
                <w:vertAlign w:val="superscript"/>
              </w:rPr>
              <w:t>2</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14.0km</w:t>
            </w:r>
            <w:r>
              <w:rPr>
                <w:rFonts w:ascii="宋体" w:eastAsia="宋体" w:hAnsi="宋体" w:cs="宋体" w:hint="eastAsia"/>
                <w:color w:val="000000" w:themeColor="text1"/>
                <w:kern w:val="0"/>
                <w:sz w:val="18"/>
                <w:szCs w:val="18"/>
                <w:vertAlign w:val="superscript"/>
              </w:rPr>
              <w:t>2</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地质剖面测量</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24km</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27.1km</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面积性物探测量</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89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物探剖面测量</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15km</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15.45km</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面积性化探测量</w:t>
            </w:r>
          </w:p>
        </w:tc>
        <w:tc>
          <w:tcPr>
            <w:tcW w:w="80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89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化探剖面测量</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5km</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5.15km</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4"/>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遥感解译</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89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4"/>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3000m</w:t>
            </w:r>
            <w:r>
              <w:rPr>
                <w:rFonts w:ascii="宋体" w:eastAsia="宋体" w:hAnsi="宋体" w:cs="宋体" w:hint="eastAsia"/>
                <w:color w:val="000000" w:themeColor="text1"/>
                <w:kern w:val="0"/>
                <w:sz w:val="18"/>
                <w:szCs w:val="18"/>
                <w:vertAlign w:val="superscript"/>
              </w:rPr>
              <w:t>3</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3002.2m</w:t>
            </w:r>
            <w:r>
              <w:rPr>
                <w:rFonts w:ascii="宋体" w:eastAsia="宋体" w:hAnsi="宋体" w:cs="宋体" w:hint="eastAsia"/>
                <w:color w:val="000000" w:themeColor="text1"/>
                <w:kern w:val="0"/>
                <w:sz w:val="18"/>
                <w:szCs w:val="18"/>
                <w:vertAlign w:val="superscript"/>
              </w:rPr>
              <w:t>3</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4"/>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170m</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30m</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0.7</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受疫情及气候影响钻探进度滞后，全面督促加快施工进度　</w:t>
            </w:r>
          </w:p>
        </w:tc>
      </w:tr>
      <w:tr w:rsidR="00E17024">
        <w:trPr>
          <w:trHeight w:val="204"/>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样品采集及分析工作</w:t>
            </w:r>
          </w:p>
        </w:tc>
        <w:tc>
          <w:tcPr>
            <w:tcW w:w="805"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580</w:t>
            </w:r>
            <w:r>
              <w:rPr>
                <w:rFonts w:ascii="宋体" w:eastAsia="宋体" w:hAnsi="宋体" w:cs="宋体" w:hint="eastAsia"/>
                <w:color w:val="000000" w:themeColor="text1"/>
                <w:kern w:val="0"/>
                <w:sz w:val="18"/>
                <w:szCs w:val="18"/>
              </w:rPr>
              <w:t>件</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610</w:t>
            </w:r>
            <w:r>
              <w:rPr>
                <w:rFonts w:ascii="宋体" w:eastAsia="宋体" w:hAnsi="宋体" w:cs="宋体" w:hint="eastAsia"/>
                <w:color w:val="000000" w:themeColor="text1"/>
                <w:kern w:val="0"/>
                <w:sz w:val="18"/>
                <w:szCs w:val="18"/>
              </w:rPr>
              <w:t>件</w:t>
            </w:r>
          </w:p>
        </w:tc>
        <w:tc>
          <w:tcPr>
            <w:tcW w:w="640"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577"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项目验收合格率</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测量数据</w:t>
            </w:r>
            <w:r>
              <w:rPr>
                <w:rFonts w:ascii="宋体" w:eastAsia="宋体" w:hAnsi="宋体" w:cs="宋体" w:hint="eastAsia"/>
                <w:color w:val="000000" w:themeColor="text1"/>
                <w:kern w:val="0"/>
                <w:sz w:val="18"/>
                <w:szCs w:val="18"/>
              </w:rPr>
              <w:t>准确率</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2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测试数据准确率</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分</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项目完成及时性</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项目检查验收及时性</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基本及时</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及时申请厅、局验收</w:t>
            </w:r>
          </w:p>
        </w:tc>
      </w:tr>
      <w:tr w:rsidR="00E17024">
        <w:trPr>
          <w:trHeight w:val="19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709" w:type="dxa"/>
            <w:vMerge w:val="restart"/>
            <w:tcBorders>
              <w:top w:val="nil"/>
              <w:left w:val="single" w:sz="4" w:space="0" w:color="auto"/>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r>
              <w:rPr>
                <w:rFonts w:ascii="宋体" w:eastAsia="宋体" w:hAnsi="宋体" w:cs="宋体" w:hint="eastAsia"/>
                <w:color w:val="000000" w:themeColor="text1"/>
                <w:kern w:val="0"/>
                <w:sz w:val="18"/>
                <w:szCs w:val="18"/>
              </w:rPr>
              <w:t>20</w:t>
            </w:r>
            <w:r>
              <w:rPr>
                <w:rFonts w:ascii="宋体" w:eastAsia="宋体" w:hAnsi="宋体" w:cs="宋体" w:hint="eastAsia"/>
                <w:color w:val="000000" w:themeColor="text1"/>
                <w:kern w:val="0"/>
                <w:sz w:val="18"/>
                <w:szCs w:val="18"/>
              </w:rPr>
              <w:t>分</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进一步工作价值的找矿靶区数</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个</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有进一步工作价值的矿致异常数</w:t>
            </w:r>
          </w:p>
        </w:tc>
        <w:tc>
          <w:tcPr>
            <w:tcW w:w="80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895"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安全事故发生数</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4"/>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为管理部门提供基础监测数据</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93"/>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影响力指标</w:t>
            </w:r>
            <w:r>
              <w:rPr>
                <w:rFonts w:ascii="宋体" w:eastAsia="宋体" w:hAnsi="宋体" w:cs="宋体" w:hint="eastAsia"/>
                <w:color w:val="000000" w:themeColor="text1"/>
                <w:kern w:val="0"/>
                <w:sz w:val="18"/>
                <w:szCs w:val="18"/>
              </w:rPr>
              <w:t xml:space="preserve">  10</w:t>
            </w:r>
            <w:r>
              <w:rPr>
                <w:rFonts w:ascii="宋体" w:eastAsia="宋体" w:hAnsi="宋体" w:cs="宋体" w:hint="eastAsia"/>
                <w:color w:val="000000" w:themeColor="text1"/>
                <w:kern w:val="0"/>
                <w:sz w:val="18"/>
                <w:szCs w:val="18"/>
              </w:rPr>
              <w:t>分</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4"/>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绿色勘查保障措施健全性</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36"/>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局满意度</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68"/>
        </w:trPr>
        <w:tc>
          <w:tcPr>
            <w:tcW w:w="710"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8" w:type="dxa"/>
            <w:gridSpan w:val="3"/>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2328"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厅满意度</w:t>
            </w:r>
          </w:p>
        </w:tc>
        <w:tc>
          <w:tcPr>
            <w:tcW w:w="80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89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4"/>
        </w:trPr>
        <w:tc>
          <w:tcPr>
            <w:tcW w:w="6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640"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57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91.63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E17024">
        <w:trPr>
          <w:trHeight w:val="204"/>
        </w:trPr>
        <w:tc>
          <w:tcPr>
            <w:tcW w:w="854" w:type="dxa"/>
            <w:gridSpan w:val="2"/>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077" w:type="dxa"/>
            <w:gridSpan w:val="14"/>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042B56">
      <w:pPr>
        <w:jc w:val="center"/>
        <w:outlineLvl w:val="0"/>
        <w:rPr>
          <w:rFonts w:ascii="仿宋_GB2312" w:eastAsia="仿宋_GB2312" w:hAnsi="仿宋_GB2312" w:cs="仿宋_GB2312"/>
          <w:b/>
          <w:bCs/>
          <w:color w:val="000000" w:themeColor="text1"/>
          <w:sz w:val="32"/>
          <w:szCs w:val="32"/>
        </w:rPr>
      </w:pPr>
      <w:bookmarkStart w:id="45" w:name="_Toc127440345"/>
      <w:bookmarkStart w:id="46" w:name="_Toc14308"/>
      <w:bookmarkStart w:id="47" w:name="_Toc1223"/>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2-11 </w:t>
      </w:r>
      <w:r>
        <w:rPr>
          <w:rFonts w:ascii="仿宋_GB2312" w:eastAsia="仿宋_GB2312" w:hAnsi="仿宋_GB2312" w:cs="仿宋_GB2312" w:hint="eastAsia"/>
          <w:b/>
          <w:bCs/>
          <w:color w:val="000000" w:themeColor="text1"/>
          <w:sz w:val="32"/>
          <w:szCs w:val="32"/>
        </w:rPr>
        <w:t>甘肃省肃南县窑沟</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四满口煤矿地区</w:t>
      </w:r>
      <w:r>
        <w:rPr>
          <w:rFonts w:ascii="仿宋_GB2312" w:eastAsia="仿宋_GB2312" w:hAnsi="仿宋_GB2312" w:cs="仿宋_GB2312" w:hint="eastAsia"/>
          <w:b/>
          <w:bCs/>
          <w:color w:val="000000" w:themeColor="text1"/>
          <w:sz w:val="32"/>
          <w:szCs w:val="32"/>
        </w:rPr>
        <w:t>1:5</w:t>
      </w:r>
      <w:r>
        <w:rPr>
          <w:rFonts w:ascii="仿宋_GB2312" w:eastAsia="仿宋_GB2312" w:hAnsi="仿宋_GB2312" w:cs="仿宋_GB2312" w:hint="eastAsia"/>
          <w:b/>
          <w:bCs/>
          <w:color w:val="000000" w:themeColor="text1"/>
          <w:sz w:val="32"/>
          <w:szCs w:val="32"/>
        </w:rPr>
        <w:t>万矿产地质调查</w:t>
      </w:r>
      <w:bookmarkEnd w:id="45"/>
      <w:bookmarkEnd w:id="46"/>
      <w:bookmarkEnd w:id="47"/>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357" w:type="dxa"/>
        <w:tblInd w:w="-318" w:type="dxa"/>
        <w:tblLook w:val="04A0"/>
      </w:tblPr>
      <w:tblGrid>
        <w:gridCol w:w="1003"/>
        <w:gridCol w:w="699"/>
        <w:gridCol w:w="797"/>
        <w:gridCol w:w="428"/>
        <w:gridCol w:w="908"/>
        <w:gridCol w:w="343"/>
        <w:gridCol w:w="1176"/>
        <w:gridCol w:w="1168"/>
        <w:gridCol w:w="149"/>
        <w:gridCol w:w="559"/>
        <w:gridCol w:w="146"/>
        <w:gridCol w:w="563"/>
        <w:gridCol w:w="363"/>
        <w:gridCol w:w="1055"/>
      </w:tblGrid>
      <w:tr w:rsidR="00E17024">
        <w:trPr>
          <w:trHeight w:val="25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354"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甘肃省肃南县窑沟</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四满口煤矿地区</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万矿产地质调查</w:t>
            </w:r>
          </w:p>
        </w:tc>
      </w:tr>
      <w:tr w:rsidR="00E17024">
        <w:trPr>
          <w:trHeight w:val="342"/>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351"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686"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03"/>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03"/>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519"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5"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2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150</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6"/>
        </w:trPr>
        <w:tc>
          <w:tcPr>
            <w:tcW w:w="1003"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351"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003"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937"/>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351" w:type="dxa"/>
            <w:gridSpan w:val="6"/>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项目质量达到设计要求，验收合格率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工期满足要求，在计划时间内完成。</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总投入不超过立项总投资额。</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完成年度工作项目设计审查，对实施的跨年度项目进行阶段性野外检查，对已完成野外工作的项目进行野外验收。</w:t>
            </w:r>
          </w:p>
        </w:tc>
        <w:tc>
          <w:tcPr>
            <w:tcW w:w="4003"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项目经院级质量检查验收，验收合格率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项目严格按照设计开展工作，工作进度满足要求，已完成全部野外工作。</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总投入为</w:t>
            </w:r>
            <w:r>
              <w:rPr>
                <w:rFonts w:ascii="宋体" w:eastAsia="宋体" w:hAnsi="宋体" w:cs="宋体" w:hint="eastAsia"/>
                <w:color w:val="000000" w:themeColor="text1"/>
                <w:kern w:val="0"/>
                <w:sz w:val="18"/>
                <w:szCs w:val="18"/>
              </w:rPr>
              <w:t>150</w:t>
            </w:r>
            <w:r>
              <w:rPr>
                <w:rFonts w:ascii="宋体" w:eastAsia="宋体" w:hAnsi="宋体" w:cs="宋体" w:hint="eastAsia"/>
                <w:color w:val="000000" w:themeColor="text1"/>
                <w:kern w:val="0"/>
                <w:sz w:val="18"/>
                <w:szCs w:val="18"/>
              </w:rPr>
              <w:t>万元，未超出</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年度预算。</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已完成项目院级野外验收，验收及时。</w:t>
            </w:r>
          </w:p>
        </w:tc>
      </w:tr>
      <w:tr w:rsidR="00E17024">
        <w:trPr>
          <w:trHeight w:val="342"/>
        </w:trPr>
        <w:tc>
          <w:tcPr>
            <w:tcW w:w="100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69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79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指标</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1176"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168"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r>
              <w:rPr>
                <w:rFonts w:ascii="宋体" w:eastAsia="宋体" w:hAnsi="宋体" w:cs="宋体" w:hint="eastAsia"/>
                <w:color w:val="000000" w:themeColor="text1"/>
                <w:kern w:val="0"/>
                <w:sz w:val="18"/>
                <w:szCs w:val="18"/>
              </w:rPr>
              <w:t>50</w:t>
            </w:r>
            <w:r>
              <w:rPr>
                <w:rFonts w:ascii="宋体" w:eastAsia="宋体" w:hAnsi="宋体" w:cs="宋体" w:hint="eastAsia"/>
                <w:color w:val="000000" w:themeColor="text1"/>
                <w:kern w:val="0"/>
                <w:sz w:val="18"/>
                <w:szCs w:val="18"/>
              </w:rPr>
              <w:t>分</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万矿产调查图幅计划完成数</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幅</w:t>
            </w:r>
          </w:p>
        </w:tc>
        <w:tc>
          <w:tcPr>
            <w:tcW w:w="1168" w:type="dxa"/>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幅</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其他矿产调查工作完成率</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面积性地质测量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地质剖面测量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3km</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4.75km</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面积性物探测量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386.65km</w:t>
            </w:r>
            <w:r>
              <w:rPr>
                <w:rFonts w:ascii="宋体" w:eastAsia="宋体" w:hAnsi="宋体" w:cs="宋体" w:hint="eastAsia"/>
                <w:color w:val="000000" w:themeColor="text1"/>
                <w:kern w:val="0"/>
                <w:sz w:val="18"/>
                <w:szCs w:val="18"/>
                <w:vertAlign w:val="superscript"/>
              </w:rPr>
              <w:t>2</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386.65km</w:t>
            </w:r>
            <w:r>
              <w:rPr>
                <w:rFonts w:ascii="宋体" w:eastAsia="宋体" w:hAnsi="宋体" w:cs="宋体" w:hint="eastAsia"/>
                <w:color w:val="000000" w:themeColor="text1"/>
                <w:kern w:val="0"/>
                <w:sz w:val="18"/>
                <w:szCs w:val="18"/>
                <w:vertAlign w:val="superscript"/>
              </w:rPr>
              <w:t>2</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物探剖面测量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面积性化探测量</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367.50km</w:t>
            </w:r>
            <w:r>
              <w:rPr>
                <w:rFonts w:ascii="宋体" w:eastAsia="宋体" w:hAnsi="宋体" w:cs="宋体" w:hint="eastAsia"/>
                <w:color w:val="000000" w:themeColor="text1"/>
                <w:kern w:val="0"/>
                <w:sz w:val="18"/>
                <w:szCs w:val="18"/>
                <w:vertAlign w:val="superscript"/>
              </w:rPr>
              <w:t>2</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367.50km</w:t>
            </w:r>
            <w:r>
              <w:rPr>
                <w:rFonts w:ascii="宋体" w:eastAsia="宋体" w:hAnsi="宋体" w:cs="宋体" w:hint="eastAsia"/>
                <w:color w:val="000000" w:themeColor="text1"/>
                <w:kern w:val="0"/>
                <w:sz w:val="18"/>
                <w:szCs w:val="18"/>
                <w:vertAlign w:val="superscript"/>
              </w:rPr>
              <w:t>2</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化探剖面测量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遥感解译</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773.30km</w:t>
            </w:r>
            <w:r>
              <w:rPr>
                <w:rFonts w:ascii="宋体" w:eastAsia="宋体" w:hAnsi="宋体" w:cs="宋体" w:hint="eastAsia"/>
                <w:color w:val="000000" w:themeColor="text1"/>
                <w:kern w:val="0"/>
                <w:sz w:val="18"/>
                <w:szCs w:val="18"/>
                <w:vertAlign w:val="superscript"/>
              </w:rPr>
              <w:t>2</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773.30km</w:t>
            </w:r>
            <w:r>
              <w:rPr>
                <w:rFonts w:ascii="宋体" w:eastAsia="宋体" w:hAnsi="宋体" w:cs="宋体" w:hint="eastAsia"/>
                <w:color w:val="000000" w:themeColor="text1"/>
                <w:kern w:val="0"/>
                <w:sz w:val="18"/>
                <w:szCs w:val="18"/>
                <w:vertAlign w:val="superscript"/>
              </w:rPr>
              <w:t>2</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槽探工作</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样品采集及分析工作</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2421</w:t>
            </w:r>
            <w:r>
              <w:rPr>
                <w:rFonts w:ascii="宋体" w:eastAsia="宋体" w:hAnsi="宋体" w:cs="宋体" w:hint="eastAsia"/>
                <w:color w:val="000000" w:themeColor="text1"/>
                <w:kern w:val="0"/>
                <w:sz w:val="18"/>
                <w:szCs w:val="18"/>
              </w:rPr>
              <w:t>件</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2318</w:t>
            </w:r>
            <w:r>
              <w:rPr>
                <w:rFonts w:ascii="宋体" w:eastAsia="宋体" w:hAnsi="宋体" w:cs="宋体" w:hint="eastAsia"/>
                <w:color w:val="000000" w:themeColor="text1"/>
                <w:kern w:val="0"/>
                <w:sz w:val="18"/>
                <w:szCs w:val="18"/>
              </w:rPr>
              <w:t>件</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项目验收合格率</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测量数据</w:t>
            </w:r>
            <w:r>
              <w:rPr>
                <w:rFonts w:ascii="宋体" w:eastAsia="宋体" w:hAnsi="宋体" w:cs="宋体" w:hint="eastAsia"/>
                <w:color w:val="000000" w:themeColor="text1"/>
                <w:kern w:val="0"/>
                <w:sz w:val="18"/>
                <w:szCs w:val="18"/>
              </w:rPr>
              <w:t>准确率</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测试数据准确率</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项目完成及时性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项目检查</w:t>
            </w:r>
            <w:r>
              <w:rPr>
                <w:rFonts w:ascii="宋体" w:eastAsia="宋体" w:hAnsi="宋体" w:cs="宋体" w:hint="eastAsia"/>
                <w:color w:val="000000" w:themeColor="text1"/>
                <w:kern w:val="0"/>
                <w:sz w:val="18"/>
                <w:szCs w:val="18"/>
              </w:rPr>
              <w:t>验收及时性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基本及时</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及时申请厅、局验收</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797" w:type="dxa"/>
            <w:vMerge w:val="restart"/>
            <w:tcBorders>
              <w:top w:val="nil"/>
              <w:left w:val="single" w:sz="4" w:space="0" w:color="auto"/>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r>
              <w:rPr>
                <w:rFonts w:ascii="宋体" w:eastAsia="宋体" w:hAnsi="宋体" w:cs="宋体" w:hint="eastAsia"/>
                <w:color w:val="000000" w:themeColor="text1"/>
                <w:kern w:val="0"/>
                <w:sz w:val="18"/>
                <w:szCs w:val="18"/>
              </w:rPr>
              <w:t>20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进一步工作价值的找矿靶区数</w:t>
            </w:r>
          </w:p>
        </w:tc>
        <w:tc>
          <w:tcPr>
            <w:tcW w:w="1176"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有进一步工作价值的矿致异常数</w:t>
            </w:r>
          </w:p>
        </w:tc>
        <w:tc>
          <w:tcPr>
            <w:tcW w:w="1176"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安全事故发生数</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为管理部门提供基础监测数据</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影响力指标</w:t>
            </w:r>
            <w:r>
              <w:rPr>
                <w:rFonts w:ascii="宋体" w:eastAsia="宋体" w:hAnsi="宋体" w:cs="宋体" w:hint="eastAsia"/>
                <w:color w:val="000000" w:themeColor="text1"/>
                <w:kern w:val="0"/>
                <w:sz w:val="18"/>
                <w:szCs w:val="18"/>
              </w:rPr>
              <w:t xml:space="preserve">  10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绿色勘查保障措施健全性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局满意度</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4"/>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厅满意度</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65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E17024">
        <w:trPr>
          <w:trHeight w:val="217"/>
        </w:trPr>
        <w:tc>
          <w:tcPr>
            <w:tcW w:w="1003"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354" w:type="dxa"/>
            <w:gridSpan w:val="13"/>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E17024">
      <w:pPr>
        <w:outlineLvl w:val="0"/>
        <w:rPr>
          <w:rFonts w:ascii="仿宋_GB2312" w:eastAsia="仿宋_GB2312" w:hAnsi="仿宋_GB2312" w:cs="仿宋_GB2312"/>
          <w:b/>
          <w:bCs/>
          <w:color w:val="000000" w:themeColor="text1"/>
          <w:sz w:val="32"/>
          <w:szCs w:val="32"/>
        </w:rPr>
      </w:pPr>
    </w:p>
    <w:p w:rsidR="00E17024" w:rsidRDefault="00042B56">
      <w:pPr>
        <w:outlineLvl w:val="0"/>
        <w:rPr>
          <w:rFonts w:ascii="仿宋_GB2312" w:eastAsia="仿宋_GB2312" w:hAnsi="仿宋_GB2312" w:cs="仿宋_GB2312"/>
          <w:b/>
          <w:bCs/>
          <w:color w:val="000000" w:themeColor="text1"/>
          <w:sz w:val="32"/>
          <w:szCs w:val="32"/>
        </w:rPr>
      </w:pPr>
      <w:bookmarkStart w:id="48" w:name="_Toc18121"/>
      <w:bookmarkStart w:id="49" w:name="_Toc20612"/>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 xml:space="preserve">2-12 </w:t>
      </w:r>
      <w:r>
        <w:rPr>
          <w:rFonts w:ascii="仿宋_GB2312" w:eastAsia="仿宋_GB2312" w:hAnsi="仿宋_GB2312" w:cs="仿宋_GB2312" w:hint="eastAsia"/>
          <w:b/>
          <w:bCs/>
          <w:color w:val="000000" w:themeColor="text1"/>
          <w:sz w:val="32"/>
          <w:szCs w:val="32"/>
        </w:rPr>
        <w:t>临夏州东乡县锁南坝镇</w:t>
      </w: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万地质灾害精细调查</w:t>
      </w:r>
      <w:bookmarkEnd w:id="48"/>
      <w:bookmarkEnd w:id="49"/>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357" w:type="dxa"/>
        <w:tblInd w:w="-318" w:type="dxa"/>
        <w:tblLook w:val="04A0"/>
      </w:tblPr>
      <w:tblGrid>
        <w:gridCol w:w="1003"/>
        <w:gridCol w:w="699"/>
        <w:gridCol w:w="797"/>
        <w:gridCol w:w="428"/>
        <w:gridCol w:w="908"/>
        <w:gridCol w:w="343"/>
        <w:gridCol w:w="1176"/>
        <w:gridCol w:w="1168"/>
        <w:gridCol w:w="149"/>
        <w:gridCol w:w="559"/>
        <w:gridCol w:w="146"/>
        <w:gridCol w:w="563"/>
        <w:gridCol w:w="363"/>
        <w:gridCol w:w="1055"/>
      </w:tblGrid>
      <w:tr w:rsidR="00E17024">
        <w:trPr>
          <w:trHeight w:val="254"/>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项目名称</w:t>
            </w:r>
          </w:p>
        </w:tc>
        <w:tc>
          <w:tcPr>
            <w:tcW w:w="8354" w:type="dxa"/>
            <w:gridSpan w:val="1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临夏州东乡县锁南坝镇</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万地质灾害精细调查</w:t>
            </w:r>
          </w:p>
        </w:tc>
      </w:tr>
      <w:tr w:rsidR="00E17024">
        <w:trPr>
          <w:trHeight w:val="342"/>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主管部门</w:t>
            </w:r>
          </w:p>
        </w:tc>
        <w:tc>
          <w:tcPr>
            <w:tcW w:w="4351"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实施单位</w:t>
            </w:r>
          </w:p>
        </w:tc>
        <w:tc>
          <w:tcPr>
            <w:tcW w:w="2686" w:type="dxa"/>
            <w:gridSpan w:val="5"/>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甘肃省有色金属地质勘查局张掖矿产勘查院</w:t>
            </w:r>
          </w:p>
        </w:tc>
      </w:tr>
      <w:tr w:rsidR="00E17024">
        <w:trPr>
          <w:trHeight w:val="203"/>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项目资金（万元）</w:t>
            </w:r>
          </w:p>
        </w:tc>
        <w:tc>
          <w:tcPr>
            <w:tcW w:w="19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年初预算数</w:t>
            </w:r>
          </w:p>
        </w:tc>
        <w:tc>
          <w:tcPr>
            <w:tcW w:w="1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全年预算数</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全年执行数</w:t>
            </w:r>
          </w:p>
        </w:tc>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9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执行率</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r>
      <w:tr w:rsidR="00E17024">
        <w:trPr>
          <w:trHeight w:val="203"/>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08"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519"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05"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926" w:type="dxa"/>
            <w:gridSpan w:val="2"/>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055"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r>
      <w:tr w:rsidR="00E17024">
        <w:trPr>
          <w:trHeight w:val="185"/>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年度资金总额</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69.78</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87.23</w:t>
            </w:r>
            <w:r>
              <w:rPr>
                <w:rFonts w:ascii="宋体" w:eastAsia="宋体" w:hAnsi="宋体" w:cs="宋体" w:hint="eastAsia"/>
                <w:color w:val="000000" w:themeColor="text1"/>
                <w:kern w:val="0"/>
                <w:sz w:val="18"/>
                <w:szCs w:val="18"/>
              </w:rPr>
              <w:t>%</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8.72</w:t>
            </w: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其中：当年财政拨款</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80</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69.78</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上年结转资金</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6"/>
        </w:trPr>
        <w:tc>
          <w:tcPr>
            <w:tcW w:w="1003"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924"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r>
              <w:rPr>
                <w:rFonts w:ascii="宋体" w:eastAsia="宋体" w:hAnsi="宋体" w:cs="宋体" w:hint="eastAsia"/>
                <w:color w:val="000000" w:themeColor="text1"/>
                <w:kern w:val="0"/>
                <w:sz w:val="18"/>
                <w:szCs w:val="18"/>
              </w:rPr>
              <w:t>其他资金</w:t>
            </w:r>
          </w:p>
        </w:tc>
        <w:tc>
          <w:tcPr>
            <w:tcW w:w="90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51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317"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705"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c>
          <w:tcPr>
            <w:tcW w:w="926"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c>
          <w:tcPr>
            <w:tcW w:w="1055"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p>
        </w:tc>
      </w:tr>
      <w:tr w:rsidR="00E17024">
        <w:trPr>
          <w:trHeight w:val="186"/>
        </w:trPr>
        <w:tc>
          <w:tcPr>
            <w:tcW w:w="1003"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年度总体目标</w:t>
            </w:r>
          </w:p>
        </w:tc>
        <w:tc>
          <w:tcPr>
            <w:tcW w:w="4351" w:type="dxa"/>
            <w:gridSpan w:val="6"/>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预期目标</w:t>
            </w:r>
          </w:p>
        </w:tc>
        <w:tc>
          <w:tcPr>
            <w:tcW w:w="4003" w:type="dxa"/>
            <w:gridSpan w:val="7"/>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实际完成情况</w:t>
            </w:r>
          </w:p>
        </w:tc>
      </w:tr>
      <w:tr w:rsidR="00E17024">
        <w:trPr>
          <w:trHeight w:val="937"/>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4351" w:type="dxa"/>
            <w:gridSpan w:val="6"/>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项目质量达到设计要求，验收合格率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工期满足要求，在计划时间内完成。</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总投入不超过立项总投资额。</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完成年度工作项目设计审查，对实施的跨年度项目进行阶段性野外检查，对已完成野外工作的项目进行野外验收。</w:t>
            </w:r>
          </w:p>
        </w:tc>
        <w:tc>
          <w:tcPr>
            <w:tcW w:w="4003" w:type="dxa"/>
            <w:gridSpan w:val="7"/>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项目经院级质量检查验收，验收合格率</w:t>
            </w:r>
            <w:r>
              <w:rPr>
                <w:rFonts w:ascii="宋体" w:eastAsia="宋体" w:hAnsi="宋体" w:cs="宋体" w:hint="eastAsia"/>
                <w:color w:val="000000" w:themeColor="text1"/>
                <w:kern w:val="0"/>
                <w:sz w:val="18"/>
                <w:szCs w:val="18"/>
              </w:rPr>
              <w:t>100%</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2.</w:t>
            </w:r>
            <w:r>
              <w:rPr>
                <w:rFonts w:ascii="宋体" w:eastAsia="宋体" w:hAnsi="宋体" w:cs="宋体" w:hint="eastAsia"/>
                <w:color w:val="000000" w:themeColor="text1"/>
                <w:kern w:val="0"/>
                <w:sz w:val="18"/>
                <w:szCs w:val="18"/>
              </w:rPr>
              <w:t>项目严格按照设计开展工作，工作进度满足要求，已完成全部野外工作。</w:t>
            </w:r>
            <w:r>
              <w:rPr>
                <w:rFonts w:ascii="宋体" w:eastAsia="宋体" w:hAnsi="宋体" w:cs="宋体" w:hint="eastAsia"/>
                <w:color w:val="000000" w:themeColor="text1"/>
                <w:kern w:val="0"/>
                <w:sz w:val="18"/>
                <w:szCs w:val="18"/>
              </w:rPr>
              <w:t>3.</w:t>
            </w:r>
            <w:r>
              <w:rPr>
                <w:rFonts w:ascii="宋体" w:eastAsia="宋体" w:hAnsi="宋体" w:cs="宋体" w:hint="eastAsia"/>
                <w:color w:val="000000" w:themeColor="text1"/>
                <w:kern w:val="0"/>
                <w:sz w:val="18"/>
                <w:szCs w:val="18"/>
              </w:rPr>
              <w:t>总投入为</w:t>
            </w:r>
            <w:r>
              <w:rPr>
                <w:rFonts w:ascii="宋体" w:eastAsia="宋体" w:hAnsi="宋体" w:cs="宋体" w:hint="eastAsia"/>
                <w:color w:val="000000" w:themeColor="text1"/>
                <w:kern w:val="0"/>
                <w:sz w:val="18"/>
                <w:szCs w:val="18"/>
              </w:rPr>
              <w:t>80</w:t>
            </w:r>
            <w:r>
              <w:rPr>
                <w:rFonts w:ascii="宋体" w:eastAsia="宋体" w:hAnsi="宋体" w:cs="宋体" w:hint="eastAsia"/>
                <w:color w:val="000000" w:themeColor="text1"/>
                <w:kern w:val="0"/>
                <w:sz w:val="18"/>
                <w:szCs w:val="18"/>
              </w:rPr>
              <w:t>万元，未超出</w:t>
            </w:r>
            <w:r>
              <w:rPr>
                <w:rFonts w:ascii="宋体" w:eastAsia="宋体" w:hAnsi="宋体" w:cs="宋体" w:hint="eastAsia"/>
                <w:color w:val="000000" w:themeColor="text1"/>
                <w:kern w:val="0"/>
                <w:sz w:val="18"/>
                <w:szCs w:val="18"/>
              </w:rPr>
              <w:t>2022</w:t>
            </w:r>
            <w:r>
              <w:rPr>
                <w:rFonts w:ascii="宋体" w:eastAsia="宋体" w:hAnsi="宋体" w:cs="宋体" w:hint="eastAsia"/>
                <w:color w:val="000000" w:themeColor="text1"/>
                <w:kern w:val="0"/>
                <w:sz w:val="18"/>
                <w:szCs w:val="18"/>
              </w:rPr>
              <w:t>年度预算。</w:t>
            </w:r>
            <w:r>
              <w:rPr>
                <w:rFonts w:ascii="宋体" w:eastAsia="宋体" w:hAnsi="宋体" w:cs="宋体" w:hint="eastAsia"/>
                <w:color w:val="000000" w:themeColor="text1"/>
                <w:kern w:val="0"/>
                <w:sz w:val="18"/>
                <w:szCs w:val="18"/>
              </w:rPr>
              <w:t>4.</w:t>
            </w:r>
            <w:r>
              <w:rPr>
                <w:rFonts w:ascii="宋体" w:eastAsia="宋体" w:hAnsi="宋体" w:cs="宋体" w:hint="eastAsia"/>
                <w:color w:val="000000" w:themeColor="text1"/>
                <w:kern w:val="0"/>
                <w:sz w:val="18"/>
                <w:szCs w:val="18"/>
              </w:rPr>
              <w:t>无安全质量事故。</w:t>
            </w:r>
            <w:r>
              <w:rPr>
                <w:rFonts w:ascii="宋体" w:eastAsia="宋体" w:hAnsi="宋体" w:cs="宋体" w:hint="eastAsia"/>
                <w:color w:val="000000" w:themeColor="text1"/>
                <w:kern w:val="0"/>
                <w:sz w:val="18"/>
                <w:szCs w:val="18"/>
              </w:rPr>
              <w:t>5.</w:t>
            </w:r>
            <w:r>
              <w:rPr>
                <w:rFonts w:ascii="宋体" w:eastAsia="宋体" w:hAnsi="宋体" w:cs="宋体" w:hint="eastAsia"/>
                <w:color w:val="000000" w:themeColor="text1"/>
                <w:kern w:val="0"/>
                <w:sz w:val="18"/>
                <w:szCs w:val="18"/>
              </w:rPr>
              <w:t>已完成项目</w:t>
            </w:r>
            <w:r>
              <w:rPr>
                <w:rFonts w:ascii="宋体" w:eastAsia="宋体" w:hAnsi="宋体" w:cs="宋体" w:hint="eastAsia"/>
                <w:color w:val="000000" w:themeColor="text1"/>
                <w:kern w:val="0"/>
                <w:sz w:val="18"/>
                <w:szCs w:val="18"/>
              </w:rPr>
              <w:t>厅级</w:t>
            </w:r>
            <w:r>
              <w:rPr>
                <w:rFonts w:ascii="宋体" w:eastAsia="宋体" w:hAnsi="宋体" w:cs="宋体" w:hint="eastAsia"/>
                <w:color w:val="000000" w:themeColor="text1"/>
                <w:kern w:val="0"/>
                <w:sz w:val="18"/>
                <w:szCs w:val="18"/>
              </w:rPr>
              <w:t>野外验收，验收及时。</w:t>
            </w:r>
          </w:p>
        </w:tc>
      </w:tr>
      <w:tr w:rsidR="00E17024">
        <w:trPr>
          <w:trHeight w:val="342"/>
        </w:trPr>
        <w:tc>
          <w:tcPr>
            <w:tcW w:w="100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绩效指标</w:t>
            </w:r>
          </w:p>
        </w:tc>
        <w:tc>
          <w:tcPr>
            <w:tcW w:w="699"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一级指标</w:t>
            </w:r>
          </w:p>
        </w:tc>
        <w:tc>
          <w:tcPr>
            <w:tcW w:w="797"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二级</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指标</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三级指标</w:t>
            </w:r>
          </w:p>
        </w:tc>
        <w:tc>
          <w:tcPr>
            <w:tcW w:w="1176"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年度指标值</w:t>
            </w:r>
          </w:p>
        </w:tc>
        <w:tc>
          <w:tcPr>
            <w:tcW w:w="1168" w:type="dxa"/>
            <w:tcBorders>
              <w:top w:val="nil"/>
              <w:left w:val="nil"/>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实际完成值</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分值</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得分</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偏差原因分析及改进措施</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产出指标</w:t>
            </w:r>
            <w:r>
              <w:rPr>
                <w:rFonts w:ascii="宋体" w:eastAsia="宋体" w:hAnsi="宋体" w:cs="宋体" w:hint="eastAsia"/>
                <w:color w:val="000000" w:themeColor="text1"/>
                <w:kern w:val="0"/>
                <w:sz w:val="18"/>
                <w:szCs w:val="18"/>
              </w:rPr>
              <w:t>50</w:t>
            </w:r>
            <w:r>
              <w:rPr>
                <w:rFonts w:ascii="宋体" w:eastAsia="宋体" w:hAnsi="宋体" w:cs="宋体" w:hint="eastAsia"/>
                <w:color w:val="000000" w:themeColor="text1"/>
                <w:kern w:val="0"/>
                <w:sz w:val="18"/>
                <w:szCs w:val="18"/>
              </w:rPr>
              <w:t>分</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数量指标</w:t>
            </w:r>
            <w:r>
              <w:rPr>
                <w:rFonts w:ascii="宋体" w:eastAsia="宋体" w:hAnsi="宋体" w:cs="宋体" w:hint="eastAsia"/>
                <w:color w:val="000000" w:themeColor="text1"/>
                <w:kern w:val="0"/>
                <w:sz w:val="18"/>
                <w:szCs w:val="18"/>
              </w:rPr>
              <w:t>30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10000</w:t>
            </w:r>
            <w:r>
              <w:rPr>
                <w:rFonts w:ascii="宋体" w:eastAsia="宋体" w:hAnsi="宋体" w:cs="宋体" w:hint="eastAsia"/>
                <w:color w:val="000000" w:themeColor="text1"/>
                <w:kern w:val="0"/>
                <w:sz w:val="18"/>
                <w:szCs w:val="18"/>
              </w:rPr>
              <w:t>地形图数字化</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r>
              <w:rPr>
                <w:rFonts w:ascii="宋体" w:eastAsia="宋体" w:hAnsi="宋体" w:cs="宋体" w:hint="eastAsia"/>
                <w:color w:val="000000" w:themeColor="text1"/>
                <w:kern w:val="0"/>
                <w:sz w:val="18"/>
                <w:szCs w:val="18"/>
              </w:rPr>
              <w:t>幅</w:t>
            </w:r>
          </w:p>
        </w:tc>
        <w:tc>
          <w:tcPr>
            <w:tcW w:w="1168" w:type="dxa"/>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r>
              <w:rPr>
                <w:rFonts w:ascii="宋体" w:eastAsia="宋体" w:hAnsi="宋体" w:cs="宋体" w:hint="eastAsia"/>
                <w:color w:val="000000" w:themeColor="text1"/>
                <w:kern w:val="0"/>
                <w:sz w:val="18"/>
                <w:szCs w:val="18"/>
              </w:rPr>
              <w:t>幅</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专项地质灾害测量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68.32</w:t>
            </w:r>
            <w:r>
              <w:rPr>
                <w:rFonts w:ascii="宋体" w:eastAsia="宋体" w:hAnsi="宋体" w:cs="宋体" w:hint="eastAsia"/>
                <w:color w:val="000000" w:themeColor="text1"/>
                <w:kern w:val="0"/>
                <w:sz w:val="18"/>
                <w:szCs w:val="18"/>
              </w:rPr>
              <w:t>km</w:t>
            </w:r>
            <w:r>
              <w:rPr>
                <w:rFonts w:ascii="宋体" w:eastAsia="宋体" w:hAnsi="宋体" w:cs="宋体" w:hint="eastAsia"/>
                <w:color w:val="000000" w:themeColor="text1"/>
                <w:kern w:val="0"/>
                <w:sz w:val="18"/>
                <w:szCs w:val="18"/>
                <w:vertAlign w:val="superscript"/>
              </w:rPr>
              <w:t>2</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68.32</w:t>
            </w:r>
            <w:r>
              <w:rPr>
                <w:rFonts w:ascii="宋体" w:eastAsia="宋体" w:hAnsi="宋体" w:cs="宋体" w:hint="eastAsia"/>
                <w:color w:val="000000" w:themeColor="text1"/>
                <w:kern w:val="0"/>
                <w:sz w:val="18"/>
                <w:szCs w:val="18"/>
              </w:rPr>
              <w:t>km</w:t>
            </w:r>
            <w:r>
              <w:rPr>
                <w:rFonts w:ascii="宋体" w:eastAsia="宋体" w:hAnsi="宋体" w:cs="宋体" w:hint="eastAsia"/>
                <w:color w:val="000000" w:themeColor="text1"/>
                <w:kern w:val="0"/>
                <w:sz w:val="18"/>
                <w:szCs w:val="18"/>
                <w:vertAlign w:val="superscript"/>
              </w:rPr>
              <w:t>2</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地质剖面测量</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12.89km</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12.89km</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遥感解译调查</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68.32</w:t>
            </w:r>
            <w:r>
              <w:rPr>
                <w:rFonts w:ascii="宋体" w:eastAsia="宋体" w:hAnsi="宋体" w:cs="宋体" w:hint="eastAsia"/>
                <w:color w:val="000000" w:themeColor="text1"/>
                <w:kern w:val="0"/>
                <w:sz w:val="18"/>
                <w:szCs w:val="18"/>
              </w:rPr>
              <w:t>km</w:t>
            </w:r>
            <w:r>
              <w:rPr>
                <w:rFonts w:ascii="宋体" w:eastAsia="宋体" w:hAnsi="宋体" w:cs="宋体" w:hint="eastAsia"/>
                <w:color w:val="000000" w:themeColor="text1"/>
                <w:kern w:val="0"/>
                <w:sz w:val="18"/>
                <w:szCs w:val="18"/>
                <w:vertAlign w:val="superscript"/>
              </w:rPr>
              <w:t>2</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68.32</w:t>
            </w:r>
            <w:r>
              <w:rPr>
                <w:rFonts w:ascii="宋体" w:eastAsia="宋体" w:hAnsi="宋体" w:cs="宋体" w:hint="eastAsia"/>
                <w:color w:val="000000" w:themeColor="text1"/>
                <w:kern w:val="0"/>
                <w:sz w:val="18"/>
                <w:szCs w:val="18"/>
              </w:rPr>
              <w:t>km</w:t>
            </w:r>
            <w:r>
              <w:rPr>
                <w:rFonts w:ascii="宋体" w:eastAsia="宋体" w:hAnsi="宋体" w:cs="宋体" w:hint="eastAsia"/>
                <w:color w:val="000000" w:themeColor="text1"/>
                <w:kern w:val="0"/>
                <w:sz w:val="18"/>
                <w:szCs w:val="18"/>
                <w:vertAlign w:val="superscript"/>
              </w:rPr>
              <w:t>2</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井</w:t>
            </w:r>
            <w:r>
              <w:rPr>
                <w:rFonts w:ascii="宋体" w:eastAsia="宋体" w:hAnsi="宋体" w:cs="宋体" w:hint="eastAsia"/>
                <w:color w:val="000000" w:themeColor="text1"/>
                <w:kern w:val="0"/>
                <w:sz w:val="18"/>
                <w:szCs w:val="18"/>
              </w:rPr>
              <w:t>探工作</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24m</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24m</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钻探工作</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220m</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220m</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样品采集及分析工作</w:t>
            </w:r>
          </w:p>
        </w:tc>
        <w:tc>
          <w:tcPr>
            <w:tcW w:w="1176" w:type="dxa"/>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r>
              <w:rPr>
                <w:rFonts w:ascii="宋体" w:eastAsia="宋体" w:hAnsi="宋体" w:cs="宋体" w:hint="eastAsia"/>
                <w:color w:val="000000" w:themeColor="text1"/>
                <w:kern w:val="0"/>
                <w:sz w:val="18"/>
                <w:szCs w:val="18"/>
              </w:rPr>
              <w:t>件</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r>
              <w:rPr>
                <w:rFonts w:ascii="宋体" w:eastAsia="宋体" w:hAnsi="宋体" w:cs="宋体" w:hint="eastAsia"/>
                <w:color w:val="000000" w:themeColor="text1"/>
                <w:kern w:val="0"/>
                <w:sz w:val="18"/>
                <w:szCs w:val="18"/>
              </w:rPr>
              <w:t>件</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质量指标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项目验收合格率</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测量数据</w:t>
            </w:r>
            <w:r>
              <w:rPr>
                <w:rFonts w:ascii="宋体" w:eastAsia="宋体" w:hAnsi="宋体" w:cs="宋体" w:hint="eastAsia"/>
                <w:color w:val="000000" w:themeColor="text1"/>
                <w:kern w:val="0"/>
                <w:sz w:val="18"/>
                <w:szCs w:val="18"/>
              </w:rPr>
              <w:t>准确率</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03"/>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测试数据准确率</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时效指标</w:t>
            </w:r>
            <w:r>
              <w:rPr>
                <w:rFonts w:ascii="宋体" w:eastAsia="宋体" w:hAnsi="宋体" w:cs="宋体" w:hint="eastAsia"/>
                <w:color w:val="000000" w:themeColor="text1"/>
                <w:kern w:val="0"/>
                <w:sz w:val="18"/>
                <w:szCs w:val="18"/>
              </w:rPr>
              <w:t>1</w:t>
            </w: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项目完成及时性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项目检查验收及时性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基本及时</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及时申请厅、局验收</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效益指标</w:t>
            </w:r>
            <w:r>
              <w:rPr>
                <w:rFonts w:ascii="宋体" w:eastAsia="宋体" w:hAnsi="宋体" w:cs="宋体" w:hint="eastAsia"/>
                <w:color w:val="000000" w:themeColor="text1"/>
                <w:kern w:val="0"/>
                <w:sz w:val="18"/>
                <w:szCs w:val="18"/>
              </w:rPr>
              <w:t xml:space="preserve">  30</w:t>
            </w:r>
            <w:r>
              <w:rPr>
                <w:rFonts w:ascii="宋体" w:eastAsia="宋体" w:hAnsi="宋体" w:cs="宋体" w:hint="eastAsia"/>
                <w:color w:val="000000" w:themeColor="text1"/>
                <w:kern w:val="0"/>
                <w:sz w:val="18"/>
                <w:szCs w:val="18"/>
              </w:rPr>
              <w:t>分</w:t>
            </w:r>
          </w:p>
        </w:tc>
        <w:tc>
          <w:tcPr>
            <w:tcW w:w="797" w:type="dxa"/>
            <w:vMerge w:val="restart"/>
            <w:tcBorders>
              <w:top w:val="nil"/>
              <w:left w:val="single" w:sz="4" w:space="0" w:color="auto"/>
              <w:bottom w:val="nil"/>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社会效益指标</w:t>
            </w:r>
            <w:r>
              <w:rPr>
                <w:rFonts w:ascii="宋体" w:eastAsia="宋体" w:hAnsi="宋体" w:cs="宋体" w:hint="eastAsia"/>
                <w:color w:val="000000" w:themeColor="text1"/>
                <w:kern w:val="0"/>
                <w:sz w:val="18"/>
                <w:szCs w:val="18"/>
              </w:rPr>
              <w:t>20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进一步工作价值的找矿靶区数</w:t>
            </w:r>
          </w:p>
        </w:tc>
        <w:tc>
          <w:tcPr>
            <w:tcW w:w="1176"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有进一步工作价值的矿致异常数</w:t>
            </w:r>
          </w:p>
        </w:tc>
        <w:tc>
          <w:tcPr>
            <w:tcW w:w="1176"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168" w:type="dxa"/>
            <w:tcBorders>
              <w:top w:val="nil"/>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E17024">
            <w:pPr>
              <w:widowControl/>
              <w:spacing w:line="200" w:lineRule="exact"/>
              <w:jc w:val="center"/>
              <w:rPr>
                <w:rFonts w:ascii="宋体" w:eastAsia="宋体" w:hAnsi="宋体" w:cs="宋体"/>
                <w:color w:val="000000" w:themeColor="text1"/>
                <w:kern w:val="0"/>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安全事故发生数</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nil"/>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为管理部门提供基础监测数据</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准确</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7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影响力指标</w:t>
            </w:r>
            <w:r>
              <w:rPr>
                <w:rFonts w:ascii="宋体" w:eastAsia="宋体" w:hAnsi="宋体" w:cs="宋体" w:hint="eastAsia"/>
                <w:color w:val="000000" w:themeColor="text1"/>
                <w:kern w:val="0"/>
                <w:sz w:val="18"/>
                <w:szCs w:val="18"/>
              </w:rPr>
              <w:t xml:space="preserve">  10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档案管理机制健全性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绿色勘查保障措施健全性</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健全</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15"/>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满意度指标</w:t>
            </w:r>
          </w:p>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797" w:type="dxa"/>
            <w:vMerge w:val="restart"/>
            <w:tcBorders>
              <w:top w:val="nil"/>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服务对象满意度指标</w:t>
            </w:r>
            <w:r>
              <w:rPr>
                <w:rFonts w:ascii="宋体" w:eastAsia="宋体" w:hAnsi="宋体" w:cs="宋体" w:hint="eastAsia"/>
                <w:color w:val="000000" w:themeColor="text1"/>
                <w:kern w:val="0"/>
                <w:sz w:val="18"/>
                <w:szCs w:val="18"/>
              </w:rPr>
              <w:t>10</w:t>
            </w:r>
            <w:r>
              <w:rPr>
                <w:rFonts w:ascii="宋体" w:eastAsia="宋体" w:hAnsi="宋体" w:cs="宋体" w:hint="eastAsia"/>
                <w:color w:val="000000" w:themeColor="text1"/>
                <w:kern w:val="0"/>
                <w:sz w:val="18"/>
                <w:szCs w:val="18"/>
              </w:rPr>
              <w:t>分</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局满意度</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r>
              <w:rPr>
                <w:rFonts w:ascii="宋体" w:eastAsia="宋体" w:hAnsi="宋体" w:cs="宋体" w:hint="eastAsia"/>
                <w:color w:val="000000" w:themeColor="text1"/>
                <w:kern w:val="0"/>
                <w:sz w:val="18"/>
                <w:szCs w:val="18"/>
              </w:rPr>
              <w:t>6</w:t>
            </w:r>
            <w:r>
              <w:rPr>
                <w:rFonts w:ascii="宋体" w:eastAsia="宋体" w:hAnsi="宋体" w:cs="宋体" w:hint="eastAsia"/>
                <w:color w:val="000000" w:themeColor="text1"/>
                <w:kern w:val="0"/>
                <w:sz w:val="18"/>
                <w:szCs w:val="18"/>
              </w:rPr>
              <w:t>%</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244"/>
        </w:trPr>
        <w:tc>
          <w:tcPr>
            <w:tcW w:w="1003"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699"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797" w:type="dxa"/>
            <w:vMerge/>
            <w:tcBorders>
              <w:top w:val="nil"/>
              <w:left w:val="single" w:sz="4" w:space="0" w:color="auto"/>
              <w:bottom w:val="single" w:sz="4" w:space="0" w:color="auto"/>
              <w:right w:val="single" w:sz="4" w:space="0" w:color="auto"/>
            </w:tcBorders>
            <w:vAlign w:val="center"/>
          </w:tcPr>
          <w:p w:rsidR="00E17024" w:rsidRDefault="00E17024">
            <w:pPr>
              <w:widowControl/>
              <w:spacing w:line="200" w:lineRule="exact"/>
              <w:jc w:val="left"/>
              <w:rPr>
                <w:rFonts w:ascii="宋体" w:eastAsia="宋体" w:hAnsi="宋体" w:cs="宋体"/>
                <w:color w:val="000000" w:themeColor="text1"/>
                <w:kern w:val="0"/>
                <w:sz w:val="18"/>
                <w:szCs w:val="18"/>
              </w:rPr>
            </w:pP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厅满意度</w:t>
            </w:r>
          </w:p>
        </w:tc>
        <w:tc>
          <w:tcPr>
            <w:tcW w:w="1176"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w:t>
            </w:r>
            <w:r>
              <w:rPr>
                <w:rFonts w:ascii="宋体" w:eastAsia="宋体" w:hAnsi="宋体" w:cs="宋体" w:hint="eastAsia"/>
                <w:color w:val="000000" w:themeColor="text1"/>
                <w:kern w:val="0"/>
                <w:sz w:val="18"/>
                <w:szCs w:val="18"/>
              </w:rPr>
              <w:t>90%</w:t>
            </w:r>
          </w:p>
        </w:tc>
        <w:tc>
          <w:tcPr>
            <w:tcW w:w="1168" w:type="dxa"/>
            <w:tcBorders>
              <w:top w:val="nil"/>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w:t>
            </w:r>
            <w:r>
              <w:rPr>
                <w:rFonts w:ascii="宋体" w:eastAsia="宋体" w:hAnsi="宋体" w:cs="宋体" w:hint="eastAsia"/>
                <w:color w:val="000000" w:themeColor="text1"/>
                <w:kern w:val="0"/>
                <w:sz w:val="18"/>
                <w:szCs w:val="18"/>
              </w:rPr>
              <w:t>0</w:t>
            </w:r>
            <w:r>
              <w:rPr>
                <w:rFonts w:ascii="宋体" w:eastAsia="宋体" w:hAnsi="宋体" w:cs="宋体" w:hint="eastAsia"/>
                <w:color w:val="000000" w:themeColor="text1"/>
                <w:kern w:val="0"/>
                <w:sz w:val="18"/>
                <w:szCs w:val="18"/>
              </w:rPr>
              <w:t>%</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xml:space="preserve">　</w:t>
            </w:r>
          </w:p>
        </w:tc>
      </w:tr>
      <w:tr w:rsidR="00E17024">
        <w:trPr>
          <w:trHeight w:val="186"/>
        </w:trPr>
        <w:tc>
          <w:tcPr>
            <w:tcW w:w="65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总分</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97.52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E17024" w:rsidRDefault="00042B56">
            <w:pPr>
              <w:widowControl/>
              <w:spacing w:line="200" w:lineRule="exact"/>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E17024">
        <w:trPr>
          <w:trHeight w:val="217"/>
        </w:trPr>
        <w:tc>
          <w:tcPr>
            <w:tcW w:w="1003" w:type="dxa"/>
            <w:tcBorders>
              <w:top w:val="nil"/>
              <w:left w:val="single" w:sz="4" w:space="0" w:color="auto"/>
              <w:bottom w:val="single" w:sz="4" w:space="0" w:color="auto"/>
              <w:right w:val="single" w:sz="4" w:space="0" w:color="auto"/>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说明</w:t>
            </w:r>
          </w:p>
        </w:tc>
        <w:tc>
          <w:tcPr>
            <w:tcW w:w="8354" w:type="dxa"/>
            <w:gridSpan w:val="13"/>
            <w:tcBorders>
              <w:top w:val="single" w:sz="4" w:space="0" w:color="auto"/>
              <w:left w:val="nil"/>
              <w:bottom w:val="single" w:sz="4" w:space="0" w:color="auto"/>
              <w:right w:val="single" w:sz="4" w:space="0" w:color="000000"/>
            </w:tcBorders>
            <w:shd w:val="clear" w:color="auto" w:fill="auto"/>
            <w:noWrap/>
            <w:vAlign w:val="center"/>
          </w:tcPr>
          <w:p w:rsidR="00E17024" w:rsidRDefault="00042B56">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无</w:t>
            </w:r>
          </w:p>
        </w:tc>
      </w:tr>
    </w:tbl>
    <w:p w:rsidR="00E17024" w:rsidRDefault="00E17024">
      <w:pPr>
        <w:outlineLvl w:val="0"/>
        <w:rPr>
          <w:rFonts w:ascii="仿宋_GB2312" w:eastAsia="仿宋_GB2312" w:hAnsi="仿宋_GB2312" w:cs="仿宋_GB2312"/>
          <w:b/>
          <w:bCs/>
          <w:color w:val="000000" w:themeColor="text1"/>
          <w:sz w:val="32"/>
          <w:szCs w:val="32"/>
        </w:rPr>
      </w:pPr>
    </w:p>
    <w:p w:rsidR="00E17024" w:rsidRDefault="00E17024">
      <w:pPr>
        <w:outlineLvl w:val="0"/>
        <w:rPr>
          <w:rFonts w:ascii="仿宋_GB2312" w:eastAsia="仿宋_GB2312" w:hAnsi="仿宋_GB2312" w:cs="仿宋_GB2312"/>
          <w:b/>
          <w:bCs/>
          <w:color w:val="000000" w:themeColor="text1"/>
          <w:sz w:val="32"/>
          <w:szCs w:val="32"/>
        </w:rPr>
      </w:pPr>
    </w:p>
    <w:p w:rsidR="00E17024" w:rsidRDefault="00E17024">
      <w:pPr>
        <w:outlineLvl w:val="0"/>
        <w:rPr>
          <w:rFonts w:ascii="仿宋_GB2312" w:eastAsia="仿宋_GB2312" w:hAnsi="仿宋_GB2312" w:cs="仿宋_GB2312"/>
          <w:b/>
          <w:bCs/>
          <w:color w:val="000000" w:themeColor="text1"/>
          <w:sz w:val="32"/>
          <w:szCs w:val="32"/>
        </w:rPr>
      </w:pPr>
    </w:p>
    <w:p w:rsidR="00E17024" w:rsidRDefault="00E17024">
      <w:pPr>
        <w:outlineLvl w:val="0"/>
        <w:rPr>
          <w:rFonts w:ascii="仿宋_GB2312" w:eastAsia="仿宋_GB2312" w:hAnsi="仿宋_GB2312" w:cs="仿宋_GB2312"/>
          <w:b/>
          <w:bCs/>
          <w:color w:val="000000" w:themeColor="text1"/>
          <w:sz w:val="32"/>
          <w:szCs w:val="32"/>
        </w:rPr>
      </w:pPr>
    </w:p>
    <w:p w:rsidR="00E17024" w:rsidRDefault="00042B56">
      <w:pPr>
        <w:jc w:val="center"/>
        <w:outlineLvl w:val="0"/>
        <w:rPr>
          <w:rFonts w:ascii="仿宋_GB2312" w:eastAsia="仿宋_GB2312" w:hAnsi="仿宋_GB2312" w:cs="仿宋_GB2312"/>
          <w:b/>
          <w:bCs/>
          <w:color w:val="000000" w:themeColor="text1"/>
          <w:sz w:val="32"/>
          <w:szCs w:val="32"/>
        </w:rPr>
      </w:pPr>
      <w:bookmarkStart w:id="50" w:name="_Toc20249"/>
      <w:bookmarkStart w:id="51" w:name="_Toc11455"/>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2-1</w:t>
      </w: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庆阳市华池县柔远镇</w:t>
      </w:r>
      <w:r>
        <w:rPr>
          <w:rFonts w:ascii="仿宋_GB2312" w:eastAsia="仿宋_GB2312" w:hAnsi="仿宋_GB2312" w:cs="仿宋_GB2312" w:hint="eastAsia"/>
          <w:b/>
          <w:bCs/>
          <w:color w:val="000000" w:themeColor="text1"/>
          <w:sz w:val="32"/>
          <w:szCs w:val="32"/>
        </w:rPr>
        <w:t>1:1</w:t>
      </w:r>
      <w:r>
        <w:rPr>
          <w:rFonts w:ascii="仿宋_GB2312" w:eastAsia="仿宋_GB2312" w:hAnsi="仿宋_GB2312" w:cs="仿宋_GB2312" w:hint="eastAsia"/>
          <w:b/>
          <w:bCs/>
          <w:color w:val="000000" w:themeColor="text1"/>
          <w:sz w:val="32"/>
          <w:szCs w:val="32"/>
        </w:rPr>
        <w:t>万地质灾害精细调查</w:t>
      </w:r>
      <w:bookmarkEnd w:id="50"/>
      <w:bookmarkEnd w:id="51"/>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9052" w:type="dxa"/>
        <w:tblInd w:w="96" w:type="dxa"/>
        <w:tblLayout w:type="fixed"/>
        <w:tblLook w:val="04A0"/>
      </w:tblPr>
      <w:tblGrid>
        <w:gridCol w:w="576"/>
        <w:gridCol w:w="743"/>
        <w:gridCol w:w="782"/>
        <w:gridCol w:w="970"/>
        <w:gridCol w:w="863"/>
        <w:gridCol w:w="192"/>
        <w:gridCol w:w="1010"/>
        <w:gridCol w:w="1058"/>
        <w:gridCol w:w="65"/>
        <w:gridCol w:w="535"/>
        <w:gridCol w:w="807"/>
        <w:gridCol w:w="818"/>
        <w:gridCol w:w="633"/>
      </w:tblGrid>
      <w:tr w:rsidR="00E17024">
        <w:trPr>
          <w:trHeight w:val="500"/>
        </w:trPr>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项目名称</w:t>
            </w:r>
          </w:p>
        </w:tc>
        <w:tc>
          <w:tcPr>
            <w:tcW w:w="773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themeColor="text1"/>
                <w:sz w:val="18"/>
                <w:szCs w:val="18"/>
              </w:rPr>
            </w:pPr>
            <w:r>
              <w:rPr>
                <w:rFonts w:ascii="宋体" w:hAnsi="宋体" w:cs="宋体" w:hint="eastAsia"/>
                <w:color w:val="000000" w:themeColor="text1"/>
                <w:kern w:val="0"/>
                <w:sz w:val="18"/>
                <w:szCs w:val="18"/>
                <w:lang/>
              </w:rPr>
              <w:t>庆阳市华池县柔远镇</w:t>
            </w:r>
            <w:r>
              <w:rPr>
                <w:rFonts w:ascii="宋体" w:eastAsia="宋体" w:hAnsi="宋体" w:cs="宋体" w:hint="eastAsia"/>
                <w:color w:val="000000" w:themeColor="text1"/>
                <w:kern w:val="0"/>
                <w:sz w:val="18"/>
                <w:szCs w:val="18"/>
                <w:lang/>
              </w:rPr>
              <w:t>1:1</w:t>
            </w:r>
            <w:r>
              <w:rPr>
                <w:rFonts w:ascii="宋体" w:eastAsia="宋体" w:hAnsi="宋体" w:cs="宋体" w:hint="eastAsia"/>
                <w:color w:val="000000" w:themeColor="text1"/>
                <w:kern w:val="0"/>
                <w:sz w:val="18"/>
                <w:szCs w:val="18"/>
                <w:lang/>
              </w:rPr>
              <w:t>万地质灾害精细调查</w:t>
            </w:r>
          </w:p>
        </w:tc>
      </w:tr>
      <w:tr w:rsidR="00E17024">
        <w:trPr>
          <w:trHeight w:val="480"/>
        </w:trPr>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主管部门</w:t>
            </w:r>
          </w:p>
        </w:tc>
        <w:tc>
          <w:tcPr>
            <w:tcW w:w="38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甘肃省自然资源厅</w:t>
            </w:r>
          </w:p>
        </w:tc>
        <w:tc>
          <w:tcPr>
            <w:tcW w:w="1123" w:type="dxa"/>
            <w:gridSpan w:val="2"/>
            <w:tcBorders>
              <w:top w:val="single" w:sz="4" w:space="0" w:color="000000"/>
              <w:left w:val="nil"/>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rPr>
              <w:t>实施单位</w:t>
            </w:r>
          </w:p>
        </w:tc>
        <w:tc>
          <w:tcPr>
            <w:tcW w:w="27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hAnsi="宋体" w:cs="宋体"/>
                <w:color w:val="000000" w:themeColor="text1"/>
                <w:kern w:val="0"/>
                <w:sz w:val="18"/>
                <w:szCs w:val="18"/>
                <w:lang/>
              </w:rPr>
            </w:pPr>
            <w:r>
              <w:rPr>
                <w:rFonts w:ascii="宋体" w:hAnsi="宋体" w:cs="宋体" w:hint="eastAsia"/>
                <w:color w:val="000000" w:themeColor="text1"/>
                <w:kern w:val="0"/>
                <w:sz w:val="18"/>
                <w:szCs w:val="18"/>
                <w:lang/>
              </w:rPr>
              <w:t>甘肃省有色金属地质勘查局</w:t>
            </w:r>
          </w:p>
          <w:p w:rsidR="00E17024" w:rsidRDefault="00042B56">
            <w:pPr>
              <w:widowControl/>
              <w:jc w:val="center"/>
              <w:textAlignment w:val="center"/>
              <w:rPr>
                <w:rFonts w:ascii="宋体" w:eastAsia="宋体" w:hAnsi="宋体" w:cs="宋体"/>
                <w:color w:val="000000" w:themeColor="text1"/>
                <w:sz w:val="18"/>
                <w:szCs w:val="18"/>
              </w:rPr>
            </w:pPr>
            <w:r>
              <w:rPr>
                <w:rFonts w:ascii="宋体" w:hAnsi="宋体" w:cs="宋体" w:hint="eastAsia"/>
                <w:color w:val="000000" w:themeColor="text1"/>
                <w:kern w:val="0"/>
                <w:sz w:val="18"/>
                <w:szCs w:val="18"/>
                <w:lang/>
              </w:rPr>
              <w:t>张掖矿产勘查院</w:t>
            </w:r>
          </w:p>
        </w:tc>
      </w:tr>
      <w:tr w:rsidR="00E17024">
        <w:trPr>
          <w:trHeight w:val="312"/>
        </w:trPr>
        <w:tc>
          <w:tcPr>
            <w:tcW w:w="13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项目资金</w:t>
            </w:r>
          </w:p>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（万元）</w:t>
            </w:r>
          </w:p>
        </w:tc>
        <w:tc>
          <w:tcPr>
            <w:tcW w:w="17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年初预算数</w:t>
            </w:r>
          </w:p>
        </w:tc>
        <w:tc>
          <w:tcPr>
            <w:tcW w:w="12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全年预算数</w:t>
            </w:r>
          </w:p>
        </w:tc>
        <w:tc>
          <w:tcPr>
            <w:tcW w:w="11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全年执行数</w:t>
            </w:r>
          </w:p>
        </w:tc>
        <w:tc>
          <w:tcPr>
            <w:tcW w:w="13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分值</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执行率</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得分</w:t>
            </w:r>
          </w:p>
        </w:tc>
      </w:tr>
      <w:tr w:rsidR="00E17024">
        <w:trPr>
          <w:trHeight w:val="312"/>
        </w:trPr>
        <w:tc>
          <w:tcPr>
            <w:tcW w:w="1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7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2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34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6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r>
      <w:tr w:rsidR="00E17024">
        <w:trPr>
          <w:trHeight w:val="300"/>
        </w:trPr>
        <w:tc>
          <w:tcPr>
            <w:tcW w:w="1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年度资金总额</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lang/>
              </w:rPr>
              <w:t>100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85.07</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85.07</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lang/>
              </w:rPr>
              <w:t>85.07</w:t>
            </w:r>
            <w:r>
              <w:rPr>
                <w:rFonts w:ascii="宋体" w:eastAsia="宋体" w:hAnsi="宋体" w:cs="宋体" w:hint="eastAsia"/>
                <w:color w:val="000000"/>
                <w:kern w:val="0"/>
                <w:sz w:val="18"/>
                <w:szCs w:val="18"/>
                <w:lang/>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lang/>
              </w:rPr>
              <w:t>8.51</w:t>
            </w:r>
          </w:p>
        </w:tc>
      </w:tr>
      <w:tr w:rsidR="00E17024">
        <w:trPr>
          <w:trHeight w:val="300"/>
        </w:trPr>
        <w:tc>
          <w:tcPr>
            <w:tcW w:w="1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其中：中央资金</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lang/>
              </w:rPr>
              <w:t>100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85.07</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85.07</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1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省级资金</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1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市县资金</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13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其他资金</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年度总体目标</w:t>
            </w:r>
          </w:p>
        </w:tc>
        <w:tc>
          <w:tcPr>
            <w:tcW w:w="4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预期目标</w:t>
            </w:r>
          </w:p>
        </w:tc>
        <w:tc>
          <w:tcPr>
            <w:tcW w:w="3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实际完成情况</w:t>
            </w:r>
          </w:p>
        </w:tc>
      </w:tr>
      <w:tr w:rsidR="00E17024">
        <w:trPr>
          <w:trHeight w:val="840"/>
        </w:trPr>
        <w:tc>
          <w:tcPr>
            <w:tcW w:w="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4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lang/>
              </w:rPr>
              <w:t>计划</w:t>
            </w:r>
            <w:r>
              <w:rPr>
                <w:rFonts w:ascii="宋体" w:eastAsia="宋体" w:hAnsi="宋体" w:cs="宋体" w:hint="eastAsia"/>
                <w:color w:val="000000"/>
                <w:kern w:val="0"/>
                <w:sz w:val="18"/>
                <w:szCs w:val="18"/>
                <w:lang/>
              </w:rPr>
              <w:t>完成</w:t>
            </w:r>
            <w:r>
              <w:rPr>
                <w:rFonts w:ascii="宋体" w:hAnsi="宋体" w:cs="宋体" w:hint="eastAsia"/>
                <w:color w:val="000000"/>
                <w:kern w:val="0"/>
                <w:sz w:val="18"/>
                <w:szCs w:val="18"/>
                <w:lang/>
              </w:rPr>
              <w:t>庆阳市华池县柔远镇</w:t>
            </w:r>
            <w:r>
              <w:rPr>
                <w:rFonts w:ascii="宋体" w:eastAsia="宋体" w:hAnsi="宋体" w:cs="宋体" w:hint="eastAsia"/>
                <w:color w:val="000000"/>
                <w:kern w:val="0"/>
                <w:sz w:val="18"/>
                <w:szCs w:val="18"/>
                <w:lang/>
              </w:rPr>
              <w:t>1:1</w:t>
            </w:r>
            <w:r>
              <w:rPr>
                <w:rFonts w:ascii="宋体" w:eastAsia="宋体" w:hAnsi="宋体" w:cs="宋体" w:hint="eastAsia"/>
                <w:color w:val="000000"/>
                <w:kern w:val="0"/>
                <w:sz w:val="18"/>
                <w:szCs w:val="18"/>
                <w:lang/>
              </w:rPr>
              <w:t>万地质灾害精细调查。</w:t>
            </w:r>
          </w:p>
        </w:tc>
        <w:tc>
          <w:tcPr>
            <w:tcW w:w="3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jc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w:t>
            </w:r>
            <w:r>
              <w:rPr>
                <w:rFonts w:ascii="宋体" w:hAnsi="宋体" w:cs="宋体" w:hint="eastAsia"/>
                <w:color w:val="000000"/>
                <w:kern w:val="0"/>
                <w:sz w:val="18"/>
                <w:szCs w:val="18"/>
                <w:lang/>
              </w:rPr>
              <w:t>庆阳市华池县柔远镇</w:t>
            </w:r>
            <w:r>
              <w:rPr>
                <w:rFonts w:ascii="宋体" w:eastAsia="宋体" w:hAnsi="宋体" w:cs="宋体" w:hint="eastAsia"/>
                <w:color w:val="000000"/>
                <w:kern w:val="0"/>
                <w:sz w:val="18"/>
                <w:szCs w:val="18"/>
                <w:lang/>
              </w:rPr>
              <w:t>1:1</w:t>
            </w:r>
            <w:r>
              <w:rPr>
                <w:rFonts w:ascii="宋体" w:eastAsia="宋体" w:hAnsi="宋体" w:cs="宋体" w:hint="eastAsia"/>
                <w:color w:val="000000"/>
                <w:kern w:val="0"/>
                <w:sz w:val="18"/>
                <w:szCs w:val="18"/>
                <w:lang/>
              </w:rPr>
              <w:t>万地质灾害精细调查。</w:t>
            </w:r>
          </w:p>
        </w:tc>
      </w:tr>
      <w:tr w:rsidR="00E17024">
        <w:trPr>
          <w:trHeight w:val="61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绩效指标</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一级指标</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二级</w:t>
            </w:r>
          </w:p>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三级指标</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年度指标值</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实际完成值</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分值</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得分</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偏差原因分析及改进措施</w:t>
            </w:r>
          </w:p>
        </w:tc>
      </w:tr>
      <w:tr w:rsidR="00E17024">
        <w:trPr>
          <w:trHeight w:val="499"/>
        </w:trPr>
        <w:tc>
          <w:tcPr>
            <w:tcW w:w="57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产出指标</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数量</w:t>
            </w:r>
          </w:p>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地质灾害精细调查乡镇</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街道）（个）</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按进度折算</w:t>
            </w:r>
          </w:p>
        </w:tc>
      </w:tr>
      <w:tr w:rsidR="00E17024">
        <w:trPr>
          <w:trHeight w:val="499"/>
        </w:trPr>
        <w:tc>
          <w:tcPr>
            <w:tcW w:w="57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质量</w:t>
            </w:r>
          </w:p>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项目验收合格率</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90</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r>
      <w:tr w:rsidR="00E17024">
        <w:trPr>
          <w:trHeight w:val="499"/>
        </w:trPr>
        <w:tc>
          <w:tcPr>
            <w:tcW w:w="57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时效</w:t>
            </w:r>
          </w:p>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工作完成及时性</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及时</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及时</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r>
      <w:tr w:rsidR="00E17024">
        <w:trPr>
          <w:trHeight w:val="499"/>
        </w:trPr>
        <w:tc>
          <w:tcPr>
            <w:tcW w:w="57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成本</w:t>
            </w:r>
          </w:p>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成本完成合理性</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合理</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合理</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r>
      <w:tr w:rsidR="00E17024">
        <w:trPr>
          <w:trHeight w:val="499"/>
        </w:trPr>
        <w:tc>
          <w:tcPr>
            <w:tcW w:w="57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效益指标</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可持续影响指标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档案管理机制健全性</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r>
      <w:tr w:rsidR="00E17024">
        <w:trPr>
          <w:trHeight w:val="735"/>
        </w:trPr>
        <w:tc>
          <w:tcPr>
            <w:tcW w:w="57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满意度指标</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服务对象满意度指标</w:t>
            </w:r>
          </w:p>
        </w:tc>
        <w:tc>
          <w:tcPr>
            <w:tcW w:w="2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left"/>
              <w:rPr>
                <w:rFonts w:ascii="宋体" w:eastAsia="宋体" w:hAnsi="宋体" w:cs="宋体"/>
                <w:color w:val="000000"/>
                <w:sz w:val="18"/>
                <w:szCs w:val="18"/>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widowControl/>
              <w:spacing w:line="240" w:lineRule="exact"/>
              <w:jc w:val="center"/>
              <w:rPr>
                <w:rFonts w:ascii="宋体" w:eastAsia="宋体" w:hAnsi="宋体" w:cs="宋体"/>
                <w:color w:val="000000"/>
                <w:sz w:val="18"/>
                <w:szCs w:val="18"/>
              </w:rPr>
            </w:pPr>
          </w:p>
        </w:tc>
      </w:tr>
      <w:tr w:rsidR="00E17024">
        <w:trPr>
          <w:trHeight w:val="300"/>
        </w:trPr>
        <w:tc>
          <w:tcPr>
            <w:tcW w:w="619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总分</w:t>
            </w: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lang/>
              </w:rPr>
              <w:t>97.51</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rPr>
                <w:rFonts w:ascii="宋体" w:eastAsia="宋体" w:hAnsi="宋体" w:cs="宋体"/>
                <w:color w:val="000000"/>
                <w:sz w:val="22"/>
                <w:szCs w:val="22"/>
              </w:rPr>
            </w:pPr>
          </w:p>
        </w:tc>
      </w:tr>
      <w:tr w:rsidR="00E17024">
        <w:trPr>
          <w:trHeight w:val="288"/>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说明</w:t>
            </w:r>
          </w:p>
        </w:tc>
        <w:tc>
          <w:tcPr>
            <w:tcW w:w="8476"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无。</w:t>
            </w:r>
          </w:p>
        </w:tc>
      </w:tr>
    </w:tbl>
    <w:p w:rsidR="00E17024" w:rsidRDefault="00E17024">
      <w:pPr>
        <w:outlineLvl w:val="0"/>
        <w:rPr>
          <w:rFonts w:ascii="仿宋_GB2312" w:eastAsia="仿宋_GB2312" w:hAnsi="仿宋_GB2312" w:cs="仿宋_GB2312"/>
          <w:b/>
          <w:bCs/>
          <w:color w:val="0000CC"/>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042B56">
      <w:pPr>
        <w:jc w:val="center"/>
        <w:outlineLvl w:val="0"/>
        <w:rPr>
          <w:rFonts w:ascii="仿宋_GB2312" w:eastAsia="仿宋_GB2312" w:hAnsi="仿宋_GB2312" w:cs="仿宋_GB2312"/>
          <w:b/>
          <w:bCs/>
          <w:color w:val="000000" w:themeColor="text1"/>
          <w:sz w:val="32"/>
          <w:szCs w:val="32"/>
        </w:rPr>
      </w:pPr>
      <w:bookmarkStart w:id="52" w:name="_Toc544"/>
      <w:bookmarkStart w:id="53" w:name="_Toc5287"/>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2-1</w:t>
      </w:r>
      <w:r>
        <w:rPr>
          <w:rFonts w:ascii="仿宋_GB2312" w:eastAsia="仿宋_GB2312" w:hAnsi="仿宋_GB2312" w:cs="仿宋_GB2312" w:hint="eastAsia"/>
          <w:b/>
          <w:bCs/>
          <w:color w:val="000000" w:themeColor="text1"/>
          <w:sz w:val="32"/>
          <w:szCs w:val="32"/>
        </w:rPr>
        <w:t>4</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甘肃省玉门市跃进山西金矿普查</w:t>
      </w:r>
      <w:bookmarkEnd w:id="52"/>
      <w:bookmarkEnd w:id="53"/>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8070" w:type="dxa"/>
        <w:tblInd w:w="93" w:type="dxa"/>
        <w:tblLook w:val="04A0"/>
      </w:tblPr>
      <w:tblGrid>
        <w:gridCol w:w="852"/>
        <w:gridCol w:w="810"/>
        <w:gridCol w:w="517"/>
        <w:gridCol w:w="1134"/>
        <w:gridCol w:w="891"/>
        <w:gridCol w:w="891"/>
        <w:gridCol w:w="886"/>
        <w:gridCol w:w="461"/>
        <w:gridCol w:w="849"/>
        <w:gridCol w:w="779"/>
      </w:tblGrid>
      <w:tr w:rsidR="00E17024">
        <w:trPr>
          <w:trHeight w:val="420"/>
        </w:trPr>
        <w:tc>
          <w:tcPr>
            <w:tcW w:w="2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项目名称</w:t>
            </w:r>
          </w:p>
        </w:tc>
        <w:tc>
          <w:tcPr>
            <w:tcW w:w="50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甘肃省玉门市跃进山西金矿普查</w:t>
            </w:r>
          </w:p>
        </w:tc>
      </w:tr>
      <w:tr w:rsidR="00E17024">
        <w:trPr>
          <w:trHeight w:val="630"/>
        </w:trPr>
        <w:tc>
          <w:tcPr>
            <w:tcW w:w="2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主管部门</w:t>
            </w:r>
          </w:p>
        </w:tc>
        <w:tc>
          <w:tcPr>
            <w:tcW w:w="2010" w:type="dxa"/>
            <w:gridSpan w:val="3"/>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甘肃省有色金属地质勘查局</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实施单位</w:t>
            </w:r>
          </w:p>
        </w:tc>
        <w:tc>
          <w:tcPr>
            <w:tcW w:w="21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甘肃省有色金属地质勘查局张掖矿产勘查院</w:t>
            </w:r>
          </w:p>
        </w:tc>
      </w:tr>
      <w:tr w:rsidR="00E17024">
        <w:trPr>
          <w:trHeight w:val="450"/>
        </w:trPr>
        <w:tc>
          <w:tcPr>
            <w:tcW w:w="22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项目资金（万元）</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E17024">
            <w:pPr>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年出预算数</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万元</w:t>
            </w:r>
            <w:r>
              <w:rPr>
                <w:rFonts w:ascii="宋体" w:eastAsia="宋体" w:hAnsi="宋体" w:cs="宋体" w:hint="eastAsia"/>
                <w:color w:val="000000"/>
                <w:kern w:val="0"/>
                <w:sz w:val="18"/>
                <w:szCs w:val="18"/>
                <w:lang/>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全年预算数</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万元</w:t>
            </w:r>
            <w:r>
              <w:rPr>
                <w:rFonts w:ascii="宋体" w:eastAsia="宋体" w:hAnsi="宋体" w:cs="宋体" w:hint="eastAsia"/>
                <w:color w:val="000000"/>
                <w:kern w:val="0"/>
                <w:sz w:val="18"/>
                <w:szCs w:val="18"/>
                <w:lang/>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全年执行数</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万元</w:t>
            </w:r>
            <w:r>
              <w:rPr>
                <w:rFonts w:ascii="宋体" w:eastAsia="宋体" w:hAnsi="宋体" w:cs="宋体" w:hint="eastAsia"/>
                <w:color w:val="000000"/>
                <w:kern w:val="0"/>
                <w:sz w:val="18"/>
                <w:szCs w:val="18"/>
                <w:lang/>
              </w:rPr>
              <w:t>)</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分值</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执行率</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得分</w:t>
            </w:r>
          </w:p>
        </w:tc>
      </w:tr>
      <w:tr w:rsidR="00E17024">
        <w:trPr>
          <w:trHeight w:val="270"/>
        </w:trPr>
        <w:tc>
          <w:tcPr>
            <w:tcW w:w="22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年度资金总额</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33.43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33.43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33.43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r>
      <w:tr w:rsidR="00E17024">
        <w:trPr>
          <w:trHeight w:val="270"/>
        </w:trPr>
        <w:tc>
          <w:tcPr>
            <w:tcW w:w="22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其中：当年财政拨款</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18"/>
                <w:szCs w:val="18"/>
              </w:rPr>
            </w:pPr>
          </w:p>
        </w:tc>
      </w:tr>
      <w:tr w:rsidR="00E17024">
        <w:trPr>
          <w:trHeight w:val="345"/>
        </w:trPr>
        <w:tc>
          <w:tcPr>
            <w:tcW w:w="22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上年度结转资金</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33.43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33.43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33.43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18"/>
                <w:szCs w:val="18"/>
              </w:rPr>
            </w:pPr>
          </w:p>
        </w:tc>
      </w:tr>
      <w:tr w:rsidR="00E17024">
        <w:trPr>
          <w:trHeight w:val="270"/>
        </w:trPr>
        <w:tc>
          <w:tcPr>
            <w:tcW w:w="22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其他资金</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18"/>
                <w:szCs w:val="18"/>
              </w:rPr>
            </w:pPr>
          </w:p>
        </w:tc>
      </w:tr>
      <w:tr w:rsidR="00E17024">
        <w:trPr>
          <w:trHeight w:val="27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年度总体目标</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预期目标</w:t>
            </w:r>
          </w:p>
        </w:tc>
        <w:tc>
          <w:tcPr>
            <w:tcW w:w="38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实际完成情况</w:t>
            </w:r>
          </w:p>
        </w:tc>
      </w:tr>
      <w:tr w:rsidR="00E17024">
        <w:trPr>
          <w:trHeight w:val="144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tcPr>
          <w:p w:rsidR="00E17024" w:rsidRDefault="00042B56">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预期完成地质测量</w:t>
            </w:r>
            <w:r>
              <w:rPr>
                <w:rFonts w:ascii="宋体" w:eastAsia="宋体" w:hAnsi="宋体" w:cs="宋体" w:hint="eastAsia"/>
                <w:color w:val="000000"/>
                <w:kern w:val="0"/>
                <w:sz w:val="18"/>
                <w:szCs w:val="18"/>
                <w:lang/>
              </w:rPr>
              <w:t>47.46km</w:t>
            </w:r>
            <w:r>
              <w:rPr>
                <w:rFonts w:ascii="宋体" w:eastAsia="宋体" w:hAnsi="宋体" w:cs="宋体" w:hint="eastAsia"/>
                <w:color w:val="000000"/>
                <w:kern w:val="0"/>
                <w:sz w:val="18"/>
                <w:szCs w:val="18"/>
                <w:vertAlign w:val="superscript"/>
                <w:lang/>
              </w:rPr>
              <w:t>2</w:t>
            </w:r>
            <w:r>
              <w:rPr>
                <w:rFonts w:ascii="宋体" w:eastAsia="宋体" w:hAnsi="宋体" w:cs="宋体" w:hint="eastAsia"/>
                <w:color w:val="000000"/>
                <w:kern w:val="0"/>
                <w:sz w:val="18"/>
                <w:szCs w:val="18"/>
                <w:lang/>
              </w:rPr>
              <w:t>，槽探工程</w:t>
            </w:r>
            <w:r>
              <w:rPr>
                <w:rFonts w:ascii="宋体" w:eastAsia="宋体" w:hAnsi="宋体" w:cs="宋体" w:hint="eastAsia"/>
                <w:color w:val="000000"/>
                <w:kern w:val="0"/>
                <w:sz w:val="18"/>
                <w:szCs w:val="18"/>
                <w:lang/>
              </w:rPr>
              <w:t>2300m</w:t>
            </w:r>
            <w:r>
              <w:rPr>
                <w:rFonts w:ascii="宋体" w:eastAsia="宋体" w:hAnsi="宋体" w:cs="宋体" w:hint="eastAsia"/>
                <w:color w:val="000000"/>
                <w:kern w:val="0"/>
                <w:sz w:val="18"/>
                <w:szCs w:val="18"/>
                <w:vertAlign w:val="superscript"/>
                <w:lang/>
              </w:rPr>
              <w:t>3</w:t>
            </w:r>
            <w:r>
              <w:rPr>
                <w:rFonts w:ascii="宋体" w:eastAsia="宋体" w:hAnsi="宋体" w:cs="宋体" w:hint="eastAsia"/>
                <w:color w:val="000000"/>
                <w:kern w:val="0"/>
                <w:sz w:val="18"/>
                <w:szCs w:val="18"/>
                <w:lang/>
              </w:rPr>
              <w:t>，钻探工程</w:t>
            </w:r>
            <w:r>
              <w:rPr>
                <w:rFonts w:ascii="宋体" w:eastAsia="宋体" w:hAnsi="宋体" w:cs="宋体" w:hint="eastAsia"/>
                <w:color w:val="000000"/>
                <w:kern w:val="0"/>
                <w:sz w:val="18"/>
                <w:szCs w:val="18"/>
                <w:lang/>
              </w:rPr>
              <w:t>190m</w:t>
            </w:r>
            <w:r>
              <w:rPr>
                <w:rFonts w:ascii="宋体" w:eastAsia="宋体" w:hAnsi="宋体" w:cs="宋体" w:hint="eastAsia"/>
                <w:color w:val="000000"/>
                <w:kern w:val="0"/>
                <w:sz w:val="18"/>
                <w:szCs w:val="18"/>
                <w:lang/>
              </w:rPr>
              <w:t>，采加化</w:t>
            </w:r>
            <w:r>
              <w:rPr>
                <w:rFonts w:ascii="宋体" w:eastAsia="宋体" w:hAnsi="宋体" w:cs="宋体" w:hint="eastAsia"/>
                <w:color w:val="000000"/>
                <w:kern w:val="0"/>
                <w:sz w:val="18"/>
                <w:szCs w:val="18"/>
                <w:lang/>
              </w:rPr>
              <w:t>3484</w:t>
            </w:r>
            <w:r>
              <w:rPr>
                <w:rFonts w:ascii="宋体" w:eastAsia="宋体" w:hAnsi="宋体" w:cs="宋体" w:hint="eastAsia"/>
                <w:color w:val="000000"/>
                <w:kern w:val="0"/>
                <w:sz w:val="18"/>
                <w:szCs w:val="18"/>
                <w:lang/>
              </w:rPr>
              <w:t>件；提交金推断资源量</w:t>
            </w:r>
            <w:r>
              <w:rPr>
                <w:rFonts w:ascii="宋体" w:eastAsia="宋体" w:hAnsi="宋体" w:cs="宋体" w:hint="eastAsia"/>
                <w:color w:val="000000"/>
                <w:kern w:val="0"/>
                <w:sz w:val="18"/>
                <w:szCs w:val="18"/>
                <w:lang/>
              </w:rPr>
              <w:t>500kg</w:t>
            </w:r>
            <w:r>
              <w:rPr>
                <w:rFonts w:ascii="宋体" w:eastAsia="宋体" w:hAnsi="宋体" w:cs="宋体" w:hint="eastAsia"/>
                <w:color w:val="000000"/>
                <w:kern w:val="0"/>
                <w:sz w:val="18"/>
                <w:szCs w:val="18"/>
                <w:lang/>
              </w:rPr>
              <w:t>。</w:t>
            </w:r>
          </w:p>
        </w:tc>
        <w:tc>
          <w:tcPr>
            <w:tcW w:w="3840" w:type="dxa"/>
            <w:gridSpan w:val="5"/>
            <w:tcBorders>
              <w:top w:val="single" w:sz="4" w:space="0" w:color="000000"/>
              <w:left w:val="single" w:sz="4" w:space="0" w:color="000000"/>
              <w:bottom w:val="single" w:sz="4" w:space="0" w:color="000000"/>
              <w:right w:val="single" w:sz="4" w:space="0" w:color="000000"/>
            </w:tcBorders>
            <w:shd w:val="clear" w:color="auto" w:fill="auto"/>
          </w:tcPr>
          <w:p w:rsidR="00E17024" w:rsidRDefault="00042B56">
            <w:pPr>
              <w:widowControl/>
              <w:jc w:val="left"/>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rPr>
              <w:t>实际完成地质测量</w:t>
            </w:r>
            <w:r>
              <w:rPr>
                <w:rFonts w:ascii="宋体" w:eastAsia="宋体" w:hAnsi="宋体" w:cs="宋体" w:hint="eastAsia"/>
                <w:color w:val="000000"/>
                <w:kern w:val="0"/>
                <w:sz w:val="18"/>
                <w:szCs w:val="18"/>
                <w:lang/>
              </w:rPr>
              <w:t>47.46km</w:t>
            </w:r>
            <w:r>
              <w:rPr>
                <w:rFonts w:ascii="宋体" w:eastAsia="宋体" w:hAnsi="宋体" w:cs="宋体" w:hint="eastAsia"/>
                <w:color w:val="000000"/>
                <w:kern w:val="0"/>
                <w:sz w:val="18"/>
                <w:szCs w:val="18"/>
                <w:vertAlign w:val="superscript"/>
                <w:lang/>
              </w:rPr>
              <w:t>2</w:t>
            </w:r>
            <w:r>
              <w:rPr>
                <w:rFonts w:ascii="宋体" w:eastAsia="宋体" w:hAnsi="宋体" w:cs="宋体" w:hint="eastAsia"/>
                <w:color w:val="000000"/>
                <w:kern w:val="0"/>
                <w:sz w:val="18"/>
                <w:szCs w:val="18"/>
                <w:lang/>
              </w:rPr>
              <w:t>，槽探工程</w:t>
            </w:r>
            <w:r>
              <w:rPr>
                <w:rFonts w:ascii="宋体" w:eastAsia="宋体" w:hAnsi="宋体" w:cs="宋体" w:hint="eastAsia"/>
                <w:color w:val="000000"/>
                <w:kern w:val="0"/>
                <w:sz w:val="18"/>
                <w:szCs w:val="18"/>
                <w:lang/>
              </w:rPr>
              <w:t>2412.0m</w:t>
            </w:r>
            <w:r>
              <w:rPr>
                <w:rFonts w:ascii="宋体" w:eastAsia="宋体" w:hAnsi="宋体" w:cs="宋体" w:hint="eastAsia"/>
                <w:color w:val="000000"/>
                <w:kern w:val="0"/>
                <w:sz w:val="18"/>
                <w:szCs w:val="18"/>
                <w:vertAlign w:val="superscript"/>
                <w:lang/>
              </w:rPr>
              <w:t>3</w:t>
            </w:r>
            <w:r>
              <w:rPr>
                <w:rFonts w:ascii="宋体" w:eastAsia="宋体" w:hAnsi="宋体" w:cs="宋体" w:hint="eastAsia"/>
                <w:color w:val="000000"/>
                <w:kern w:val="0"/>
                <w:sz w:val="18"/>
                <w:szCs w:val="18"/>
                <w:lang/>
              </w:rPr>
              <w:t>，钻探工程</w:t>
            </w:r>
            <w:r>
              <w:rPr>
                <w:rFonts w:ascii="宋体" w:eastAsia="宋体" w:hAnsi="宋体" w:cs="宋体" w:hint="eastAsia"/>
                <w:color w:val="000000"/>
                <w:kern w:val="0"/>
                <w:sz w:val="18"/>
                <w:szCs w:val="18"/>
                <w:lang/>
              </w:rPr>
              <w:t>193.40m,</w:t>
            </w:r>
            <w:r>
              <w:rPr>
                <w:rFonts w:ascii="宋体" w:eastAsia="宋体" w:hAnsi="宋体" w:cs="宋体" w:hint="eastAsia"/>
                <w:color w:val="000000"/>
                <w:kern w:val="0"/>
                <w:sz w:val="18"/>
                <w:szCs w:val="18"/>
                <w:lang/>
              </w:rPr>
              <w:t>采加化</w:t>
            </w:r>
            <w:r>
              <w:rPr>
                <w:rFonts w:ascii="宋体" w:eastAsia="宋体" w:hAnsi="宋体" w:cs="宋体" w:hint="eastAsia"/>
                <w:color w:val="000000"/>
                <w:kern w:val="0"/>
                <w:sz w:val="18"/>
                <w:szCs w:val="18"/>
                <w:lang/>
              </w:rPr>
              <w:t>3778</w:t>
            </w:r>
            <w:r>
              <w:rPr>
                <w:rFonts w:ascii="宋体" w:eastAsia="宋体" w:hAnsi="宋体" w:cs="宋体" w:hint="eastAsia"/>
                <w:color w:val="000000"/>
                <w:kern w:val="0"/>
                <w:sz w:val="18"/>
                <w:szCs w:val="18"/>
                <w:lang/>
              </w:rPr>
              <w:t>件；预估提交金推断资源量</w:t>
            </w:r>
            <w:r>
              <w:rPr>
                <w:rFonts w:ascii="宋体" w:eastAsia="宋体" w:hAnsi="宋体" w:cs="宋体" w:hint="eastAsia"/>
                <w:color w:val="000000"/>
                <w:kern w:val="0"/>
                <w:sz w:val="18"/>
                <w:szCs w:val="18"/>
                <w:lang/>
              </w:rPr>
              <w:t>515kg</w:t>
            </w:r>
            <w:r>
              <w:rPr>
                <w:rFonts w:ascii="宋体" w:eastAsia="宋体" w:hAnsi="宋体" w:cs="宋体" w:hint="eastAsia"/>
                <w:color w:val="000000"/>
                <w:kern w:val="0"/>
                <w:sz w:val="18"/>
                <w:szCs w:val="18"/>
                <w:lang/>
              </w:rPr>
              <w:t>。</w:t>
            </w:r>
          </w:p>
        </w:tc>
      </w:tr>
      <w:tr w:rsidR="00E17024">
        <w:trPr>
          <w:trHeight w:val="660"/>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绩效指标</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一级指标</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二级指标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三级指标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年度指标值</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实际完成值</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分值</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得分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偏差原因分析及改进措施</w:t>
            </w:r>
          </w:p>
        </w:tc>
      </w:tr>
      <w:tr w:rsidR="00E17024">
        <w:trPr>
          <w:trHeight w:val="45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产出指标（</w:t>
            </w:r>
            <w:r>
              <w:rPr>
                <w:rFonts w:ascii="宋体" w:eastAsia="宋体" w:hAnsi="宋体" w:cs="宋体" w:hint="eastAsia"/>
                <w:color w:val="000000"/>
                <w:kern w:val="0"/>
                <w:sz w:val="18"/>
                <w:szCs w:val="18"/>
                <w:lang/>
              </w:rPr>
              <w:t>50</w:t>
            </w:r>
            <w:r>
              <w:rPr>
                <w:rFonts w:ascii="宋体" w:eastAsia="宋体" w:hAnsi="宋体" w:cs="宋体" w:hint="eastAsia"/>
                <w:color w:val="000000"/>
                <w:kern w:val="0"/>
                <w:sz w:val="18"/>
                <w:szCs w:val="18"/>
                <w:lang/>
              </w:rPr>
              <w:t>分）</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数量指标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地质测量</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47.46km</w:t>
            </w:r>
            <w:r>
              <w:rPr>
                <w:rFonts w:ascii="宋体" w:eastAsia="宋体" w:hAnsi="宋体" w:cs="宋体" w:hint="eastAsia"/>
                <w:color w:val="000000"/>
                <w:kern w:val="0"/>
                <w:sz w:val="18"/>
                <w:szCs w:val="18"/>
                <w:vertAlign w:val="superscript"/>
                <w:lang/>
              </w:rPr>
              <w:t>2</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Style w:val="font71"/>
                <w:rFonts w:hint="default"/>
                <w:lang/>
              </w:rPr>
              <w:t>47.46km</w:t>
            </w:r>
            <w:r>
              <w:rPr>
                <w:rFonts w:ascii="宋体" w:eastAsia="宋体" w:hAnsi="宋体" w:cs="宋体" w:hint="eastAsia"/>
                <w:color w:val="000000"/>
                <w:kern w:val="0"/>
                <w:sz w:val="18"/>
                <w:szCs w:val="18"/>
                <w:vertAlign w:val="superscript"/>
                <w:lang/>
              </w:rPr>
              <w:t>2</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3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槽探工作</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Style w:val="font71"/>
                <w:rFonts w:hint="default"/>
                <w:lang/>
              </w:rPr>
              <w:t>2300m</w:t>
            </w:r>
            <w:r>
              <w:rPr>
                <w:rFonts w:ascii="宋体" w:eastAsia="宋体" w:hAnsi="宋体" w:cs="宋体" w:hint="eastAsia"/>
                <w:color w:val="000000"/>
                <w:kern w:val="0"/>
                <w:sz w:val="18"/>
                <w:szCs w:val="18"/>
                <w:vertAlign w:val="superscript"/>
                <w:lang/>
              </w:rPr>
              <w:t>3</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Style w:val="font71"/>
                <w:rFonts w:hint="default"/>
                <w:lang/>
              </w:rPr>
              <w:t>2412.0m</w:t>
            </w:r>
            <w:r>
              <w:rPr>
                <w:rFonts w:ascii="宋体" w:eastAsia="宋体" w:hAnsi="宋体" w:cs="宋体" w:hint="eastAsia"/>
                <w:color w:val="000000"/>
                <w:kern w:val="0"/>
                <w:sz w:val="18"/>
                <w:szCs w:val="18"/>
                <w:vertAlign w:val="superscript"/>
                <w:lang/>
              </w:rPr>
              <w:t>3</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94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钻探工作</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190m</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194.40m</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left"/>
              <w:rPr>
                <w:rFonts w:ascii="宋体" w:eastAsia="宋体" w:hAnsi="宋体" w:cs="宋体"/>
                <w:color w:val="000000"/>
                <w:sz w:val="16"/>
                <w:szCs w:val="16"/>
              </w:rPr>
            </w:pPr>
          </w:p>
        </w:tc>
      </w:tr>
      <w:tr w:rsidR="00E17024">
        <w:trPr>
          <w:trHeight w:val="33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采加化工作</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3484</w:t>
            </w:r>
            <w:r>
              <w:rPr>
                <w:rFonts w:ascii="宋体" w:eastAsia="宋体" w:hAnsi="宋体" w:cs="宋体" w:hint="eastAsia"/>
                <w:color w:val="000000"/>
                <w:kern w:val="0"/>
                <w:sz w:val="18"/>
                <w:szCs w:val="18"/>
                <w:lang/>
              </w:rPr>
              <w:t>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3778</w:t>
            </w:r>
            <w:r>
              <w:rPr>
                <w:rFonts w:ascii="宋体" w:eastAsia="宋体" w:hAnsi="宋体" w:cs="宋体" w:hint="eastAsia"/>
                <w:color w:val="000000"/>
                <w:kern w:val="0"/>
                <w:sz w:val="18"/>
                <w:szCs w:val="18"/>
                <w:lang/>
              </w:rPr>
              <w:t>件</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33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提交中型以上矿产地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小型</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46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新发现重要矿产资源大中型矿矿产地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小型</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72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nil"/>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质量指标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地质勘查项目验收合格率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合格</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合格</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r>
      <w:tr w:rsidR="00E17024">
        <w:trPr>
          <w:trHeight w:val="106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时效指标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地质勘查项目完成及时性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及时</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及时</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left"/>
              <w:rPr>
                <w:rFonts w:ascii="宋体" w:eastAsia="宋体" w:hAnsi="宋体" w:cs="宋体"/>
                <w:color w:val="000000"/>
                <w:sz w:val="16"/>
                <w:szCs w:val="16"/>
              </w:rPr>
            </w:pPr>
          </w:p>
        </w:tc>
      </w:tr>
      <w:tr w:rsidR="00E17024">
        <w:trPr>
          <w:trHeight w:val="90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效益指标（</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分）</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经济效益指标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新发现矿产资源经济价值</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w:t>
            </w:r>
            <w:r>
              <w:rPr>
                <w:rFonts w:ascii="宋体" w:eastAsia="宋体" w:hAnsi="宋体" w:cs="宋体" w:hint="eastAsia"/>
                <w:color w:val="000000"/>
                <w:kern w:val="0"/>
                <w:sz w:val="18"/>
                <w:szCs w:val="18"/>
                <w:lang/>
              </w:rPr>
              <w:t>万元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215</w:t>
            </w:r>
            <w:r>
              <w:rPr>
                <w:rFonts w:ascii="宋体" w:eastAsia="宋体" w:hAnsi="宋体" w:cs="宋体" w:hint="eastAsia"/>
                <w:color w:val="000000"/>
                <w:kern w:val="0"/>
                <w:sz w:val="18"/>
                <w:szCs w:val="18"/>
                <w:lang/>
              </w:rPr>
              <w:t>万元</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left"/>
              <w:rPr>
                <w:rFonts w:ascii="宋体" w:eastAsia="宋体" w:hAnsi="宋体" w:cs="宋体"/>
                <w:color w:val="000000"/>
                <w:sz w:val="16"/>
                <w:szCs w:val="16"/>
              </w:rPr>
            </w:pPr>
          </w:p>
        </w:tc>
      </w:tr>
      <w:tr w:rsidR="00E17024">
        <w:trPr>
          <w:trHeight w:val="61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社会效益指标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地质勘查项目安全事故数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61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可持续影响力指标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档案管理机制健全性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61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地质勘查项目长效管理机制</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建立健全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建立健全</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585"/>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生态恢复规划方案健全性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1110"/>
        </w:trPr>
        <w:tc>
          <w:tcPr>
            <w:tcW w:w="8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E17024" w:rsidRDefault="00E17024">
            <w:pPr>
              <w:jc w:val="center"/>
              <w:rPr>
                <w:rFonts w:ascii="宋体" w:eastAsia="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满意度指标（</w:t>
            </w: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分）</w:t>
            </w:r>
          </w:p>
        </w:tc>
        <w:tc>
          <w:tcPr>
            <w:tcW w:w="525" w:type="dxa"/>
            <w:tcBorders>
              <w:top w:val="nil"/>
              <w:left w:val="single" w:sz="4" w:space="0" w:color="000000"/>
              <w:bottom w:val="nil"/>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服务对象满意度指标</w:t>
            </w:r>
          </w:p>
        </w:tc>
        <w:tc>
          <w:tcPr>
            <w:tcW w:w="1170"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相关方满意度</w:t>
            </w:r>
            <w:r>
              <w:rPr>
                <w:rFonts w:ascii="宋体" w:eastAsia="宋体" w:hAnsi="宋体" w:cs="宋体" w:hint="eastAsia"/>
                <w:color w:val="000000"/>
                <w:kern w:val="0"/>
                <w:sz w:val="18"/>
                <w:szCs w:val="18"/>
                <w:lang/>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&gt;=85%</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rPr>
              <w:t>项目调查覆盖面还不够，后续进一步做好服务对象满意度调查，推进项目更好的建设。</w:t>
            </w:r>
          </w:p>
        </w:tc>
      </w:tr>
      <w:tr w:rsidR="00E17024">
        <w:trPr>
          <w:trHeight w:val="375"/>
        </w:trPr>
        <w:tc>
          <w:tcPr>
            <w:tcW w:w="4230" w:type="dxa"/>
            <w:gridSpan w:val="6"/>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总分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855" w:type="dxa"/>
            <w:tcBorders>
              <w:top w:val="single" w:sz="4" w:space="0" w:color="000000"/>
              <w:left w:val="single" w:sz="4" w:space="0" w:color="000000"/>
              <w:bottom w:val="single" w:sz="4" w:space="0" w:color="000000"/>
              <w:right w:val="nil"/>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99.5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rPr>
                <w:rFonts w:ascii="宋体" w:eastAsia="宋体" w:hAnsi="宋体" w:cs="宋体"/>
                <w:color w:val="000000"/>
                <w:sz w:val="22"/>
                <w:szCs w:val="22"/>
              </w:rPr>
            </w:pPr>
          </w:p>
        </w:tc>
      </w:tr>
      <w:tr w:rsidR="00E17024">
        <w:trPr>
          <w:trHeight w:val="3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说明</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无</w:t>
            </w:r>
          </w:p>
        </w:tc>
      </w:tr>
    </w:tbl>
    <w:p w:rsidR="00E17024" w:rsidRDefault="00E17024">
      <w:pPr>
        <w:jc w:val="left"/>
        <w:rPr>
          <w:rFonts w:ascii="仿宋_GB2312" w:eastAsia="仿宋_GB2312" w:hAnsi="仿宋_GB2312" w:cs="仿宋_GB2312"/>
          <w:b/>
          <w:bCs/>
          <w:color w:val="FF0000"/>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E17024">
      <w:pPr>
        <w:jc w:val="left"/>
        <w:rPr>
          <w:rFonts w:ascii="仿宋_GB2312" w:eastAsia="仿宋_GB2312" w:hAnsi="仿宋_GB2312" w:cs="仿宋_GB2312"/>
          <w:b/>
          <w:bCs/>
          <w:color w:val="FF0000"/>
          <w:sz w:val="32"/>
          <w:szCs w:val="32"/>
        </w:rPr>
      </w:pPr>
    </w:p>
    <w:p w:rsidR="00E17024" w:rsidRDefault="00042B56">
      <w:pPr>
        <w:jc w:val="center"/>
        <w:outlineLvl w:val="0"/>
        <w:rPr>
          <w:rFonts w:ascii="仿宋_GB2312" w:eastAsia="仿宋_GB2312" w:hAnsi="仿宋_GB2312" w:cs="仿宋_GB2312"/>
          <w:b/>
          <w:bCs/>
          <w:color w:val="000000" w:themeColor="text1"/>
          <w:sz w:val="32"/>
          <w:szCs w:val="32"/>
        </w:rPr>
      </w:pPr>
      <w:bookmarkStart w:id="54" w:name="_GoBack"/>
      <w:bookmarkStart w:id="55" w:name="_Toc1112"/>
      <w:bookmarkStart w:id="56" w:name="_Toc30290"/>
      <w:bookmarkEnd w:id="54"/>
      <w:r>
        <w:rPr>
          <w:rFonts w:ascii="仿宋_GB2312" w:eastAsia="仿宋_GB2312" w:hAnsi="仿宋_GB2312" w:cs="仿宋_GB2312" w:hint="eastAsia"/>
          <w:b/>
          <w:bCs/>
          <w:color w:val="000000" w:themeColor="text1"/>
          <w:sz w:val="32"/>
          <w:szCs w:val="32"/>
        </w:rPr>
        <w:t>附表</w:t>
      </w:r>
      <w:r>
        <w:rPr>
          <w:rFonts w:ascii="仿宋_GB2312" w:eastAsia="仿宋_GB2312" w:hAnsi="仿宋_GB2312" w:cs="仿宋_GB2312" w:hint="eastAsia"/>
          <w:b/>
          <w:bCs/>
          <w:color w:val="000000" w:themeColor="text1"/>
          <w:sz w:val="32"/>
          <w:szCs w:val="32"/>
        </w:rPr>
        <w:t>2-1</w:t>
      </w:r>
      <w:r>
        <w:rPr>
          <w:rFonts w:ascii="仿宋_GB2312" w:eastAsia="仿宋_GB2312" w:hAnsi="仿宋_GB2312" w:cs="仿宋_GB2312" w:hint="eastAsia"/>
          <w:b/>
          <w:bCs/>
          <w:color w:val="000000" w:themeColor="text1"/>
          <w:sz w:val="32"/>
          <w:szCs w:val="32"/>
        </w:rPr>
        <w:t>5</w:t>
      </w:r>
      <w:r>
        <w:rPr>
          <w:rFonts w:ascii="仿宋_GB2312" w:eastAsia="仿宋_GB2312" w:hAnsi="仿宋_GB2312" w:cs="仿宋_GB2312" w:hint="eastAsia"/>
          <w:b/>
          <w:bCs/>
          <w:color w:val="000000" w:themeColor="text1"/>
          <w:sz w:val="32"/>
          <w:szCs w:val="32"/>
        </w:rPr>
        <w:t xml:space="preserve"> 2022</w:t>
      </w:r>
      <w:r>
        <w:rPr>
          <w:rFonts w:ascii="仿宋_GB2312" w:eastAsia="仿宋_GB2312" w:hAnsi="仿宋_GB2312" w:cs="仿宋_GB2312" w:hint="eastAsia"/>
          <w:b/>
          <w:bCs/>
          <w:color w:val="000000" w:themeColor="text1"/>
          <w:sz w:val="32"/>
          <w:szCs w:val="32"/>
        </w:rPr>
        <w:t>年省级第二批地质灾害防治专项资金</w:t>
      </w:r>
      <w:bookmarkEnd w:id="55"/>
      <w:bookmarkEnd w:id="56"/>
    </w:p>
    <w:p w:rsidR="00E17024" w:rsidRDefault="00042B5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2022</w:t>
      </w:r>
      <w:r>
        <w:rPr>
          <w:rFonts w:ascii="宋体" w:eastAsia="宋体" w:hAnsi="宋体" w:cs="宋体" w:hint="eastAsia"/>
          <w:b/>
          <w:bCs/>
          <w:color w:val="000000" w:themeColor="text1"/>
          <w:szCs w:val="21"/>
        </w:rPr>
        <w:t>年张掖院部门预算项目支出绩效自评表</w:t>
      </w:r>
    </w:p>
    <w:tbl>
      <w:tblPr>
        <w:tblW w:w="4999" w:type="pct"/>
        <w:tblLook w:val="04A0"/>
      </w:tblPr>
      <w:tblGrid>
        <w:gridCol w:w="576"/>
        <w:gridCol w:w="608"/>
        <w:gridCol w:w="756"/>
        <w:gridCol w:w="606"/>
        <w:gridCol w:w="927"/>
        <w:gridCol w:w="281"/>
        <w:gridCol w:w="690"/>
        <w:gridCol w:w="685"/>
        <w:gridCol w:w="456"/>
        <w:gridCol w:w="673"/>
        <w:gridCol w:w="548"/>
        <w:gridCol w:w="639"/>
        <w:gridCol w:w="1081"/>
      </w:tblGrid>
      <w:tr w:rsidR="00E17024">
        <w:trPr>
          <w:trHeight w:val="300"/>
        </w:trPr>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项目名称</w:t>
            </w:r>
          </w:p>
        </w:tc>
        <w:tc>
          <w:tcPr>
            <w:tcW w:w="4406"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2022</w:t>
            </w:r>
            <w:r>
              <w:rPr>
                <w:rFonts w:ascii="宋体" w:eastAsia="宋体" w:hAnsi="宋体" w:cs="宋体" w:hint="eastAsia"/>
                <w:color w:val="000000"/>
                <w:kern w:val="0"/>
                <w:sz w:val="18"/>
                <w:szCs w:val="18"/>
                <w:lang/>
              </w:rPr>
              <w:t>年省级第二批地质灾害防治专项资金目</w:t>
            </w:r>
          </w:p>
        </w:tc>
      </w:tr>
      <w:tr w:rsidR="00E17024">
        <w:trPr>
          <w:trHeight w:val="480"/>
        </w:trPr>
        <w:tc>
          <w:tcPr>
            <w:tcW w:w="5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主管部门</w:t>
            </w:r>
          </w:p>
        </w:tc>
        <w:tc>
          <w:tcPr>
            <w:tcW w:w="191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甘肃省有色金属地质勘查局</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实施单位</w:t>
            </w:r>
          </w:p>
        </w:tc>
        <w:tc>
          <w:tcPr>
            <w:tcW w:w="178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甘肃省有色金属地质勘查局张掖矿产勘查院</w:t>
            </w:r>
          </w:p>
        </w:tc>
      </w:tr>
      <w:tr w:rsidR="00E17024">
        <w:trPr>
          <w:trHeight w:val="300"/>
        </w:trPr>
        <w:tc>
          <w:tcPr>
            <w:tcW w:w="593"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项目资金（万元）</w:t>
            </w: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年初预算数</w:t>
            </w:r>
          </w:p>
        </w:tc>
        <w:tc>
          <w:tcPr>
            <w:tcW w:w="6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全年预算数</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全年执行数</w:t>
            </w:r>
          </w:p>
        </w:tc>
        <w:tc>
          <w:tcPr>
            <w:tcW w:w="7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分值</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执行率</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得分</w:t>
            </w:r>
          </w:p>
        </w:tc>
      </w:tr>
      <w:tr w:rsidR="00E17024">
        <w:trPr>
          <w:trHeight w:val="300"/>
        </w:trPr>
        <w:tc>
          <w:tcPr>
            <w:tcW w:w="593"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年度资金总额</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w:t>
            </w:r>
          </w:p>
        </w:tc>
        <w:tc>
          <w:tcPr>
            <w:tcW w:w="7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10.00 </w:t>
            </w:r>
          </w:p>
        </w:tc>
      </w:tr>
      <w:tr w:rsidR="00E17024">
        <w:trPr>
          <w:trHeight w:val="300"/>
        </w:trPr>
        <w:tc>
          <w:tcPr>
            <w:tcW w:w="593"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其中：当年财政拨款</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12</w:t>
            </w:r>
          </w:p>
        </w:tc>
        <w:tc>
          <w:tcPr>
            <w:tcW w:w="7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593"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上年结转资金</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593"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7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其他资金</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6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0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74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6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p>
        </w:tc>
      </w:tr>
      <w:tr w:rsidR="00E17024">
        <w:trPr>
          <w:trHeight w:val="300"/>
        </w:trPr>
        <w:tc>
          <w:tcPr>
            <w:tcW w:w="2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年度总体目标</w:t>
            </w:r>
          </w:p>
        </w:tc>
        <w:tc>
          <w:tcPr>
            <w:tcW w:w="2287"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预期目标</w:t>
            </w:r>
          </w:p>
        </w:tc>
        <w:tc>
          <w:tcPr>
            <w:tcW w:w="2492"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实际完成情况</w:t>
            </w:r>
          </w:p>
        </w:tc>
      </w:tr>
      <w:tr w:rsidR="00E17024">
        <w:trPr>
          <w:trHeight w:val="292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E17024">
            <w:pPr>
              <w:jc w:val="center"/>
              <w:rPr>
                <w:rFonts w:ascii="宋体" w:eastAsia="宋体" w:hAnsi="宋体" w:cs="宋体"/>
                <w:color w:val="000000"/>
                <w:sz w:val="18"/>
                <w:szCs w:val="18"/>
              </w:rPr>
            </w:pPr>
          </w:p>
        </w:tc>
        <w:tc>
          <w:tcPr>
            <w:tcW w:w="2287" w:type="pct"/>
            <w:gridSpan w:val="6"/>
            <w:tcBorders>
              <w:top w:val="single" w:sz="4" w:space="0" w:color="000000"/>
              <w:left w:val="single" w:sz="4" w:space="0" w:color="000000"/>
              <w:bottom w:val="nil"/>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目标</w:t>
            </w:r>
            <w:r>
              <w:rPr>
                <w:rFonts w:ascii="宋体" w:eastAsia="宋体" w:hAnsi="宋体" w:cs="宋体" w:hint="eastAsia"/>
                <w:color w:val="000000"/>
                <w:kern w:val="0"/>
                <w:sz w:val="18"/>
                <w:szCs w:val="18"/>
                <w:lang/>
              </w:rPr>
              <w:t xml:space="preserve"> 1</w:t>
            </w:r>
            <w:r>
              <w:rPr>
                <w:rFonts w:ascii="宋体" w:eastAsia="宋体" w:hAnsi="宋体" w:cs="宋体" w:hint="eastAsia"/>
                <w:color w:val="000000"/>
                <w:kern w:val="0"/>
                <w:sz w:val="18"/>
                <w:szCs w:val="18"/>
                <w:lang/>
              </w:rPr>
              <w:t>：协助各服务市县区开展年度地质灾害防治方案和单点应急预案的编制工作；</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目标</w:t>
            </w:r>
            <w:r>
              <w:rPr>
                <w:rFonts w:ascii="宋体" w:eastAsia="宋体" w:hAnsi="宋体" w:cs="宋体" w:hint="eastAsia"/>
                <w:color w:val="000000"/>
                <w:kern w:val="0"/>
                <w:sz w:val="18"/>
                <w:szCs w:val="18"/>
                <w:lang/>
              </w:rPr>
              <w:t xml:space="preserve"> 2</w:t>
            </w:r>
            <w:r>
              <w:rPr>
                <w:rFonts w:ascii="宋体" w:eastAsia="宋体" w:hAnsi="宋体" w:cs="宋体" w:hint="eastAsia"/>
                <w:color w:val="000000"/>
                <w:kern w:val="0"/>
                <w:sz w:val="18"/>
                <w:szCs w:val="18"/>
                <w:lang/>
              </w:rPr>
              <w:t>：协助技术支撑市县区开展汛期地质灾害值班驻守工作，开展汛前排查、汛中巡查和汛后核查工作，隐患点的认定和核销，动态更新隐患点台账和数据库；</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目标</w:t>
            </w:r>
            <w:r>
              <w:rPr>
                <w:rFonts w:ascii="宋体" w:eastAsia="宋体" w:hAnsi="宋体" w:cs="宋体" w:hint="eastAsia"/>
                <w:color w:val="000000"/>
                <w:kern w:val="0"/>
                <w:sz w:val="18"/>
                <w:szCs w:val="18"/>
                <w:lang/>
              </w:rPr>
              <w:t xml:space="preserve"> 3</w:t>
            </w:r>
            <w:r>
              <w:rPr>
                <w:rFonts w:ascii="宋体" w:eastAsia="宋体" w:hAnsi="宋体" w:cs="宋体" w:hint="eastAsia"/>
                <w:color w:val="000000"/>
                <w:kern w:val="0"/>
                <w:sz w:val="18"/>
                <w:szCs w:val="18"/>
                <w:lang/>
              </w:rPr>
              <w:t>：协助技术支撑市县区开展汛期地质灾害的应急排查和应急调查，突发灾情、险情时，向现场应急处置和抢险救援提供技术指导，制定防治措施建议；</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目标</w:t>
            </w: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：指导支撑市县区对发生地质灾害气象风险预警的分析研判、预警信息的处置和群测群防网络体系的完善改进等工作。</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目标</w:t>
            </w:r>
            <w:r>
              <w:rPr>
                <w:rFonts w:ascii="宋体" w:eastAsia="宋体" w:hAnsi="宋体" w:cs="宋体" w:hint="eastAsia"/>
                <w:color w:val="000000"/>
                <w:kern w:val="0"/>
                <w:sz w:val="18"/>
                <w:szCs w:val="18"/>
                <w:lang/>
              </w:rPr>
              <w:t xml:space="preserve"> 5</w:t>
            </w:r>
            <w:r>
              <w:rPr>
                <w:rFonts w:ascii="宋体" w:eastAsia="宋体" w:hAnsi="宋体" w:cs="宋体" w:hint="eastAsia"/>
                <w:color w:val="000000"/>
                <w:kern w:val="0"/>
                <w:sz w:val="18"/>
                <w:szCs w:val="18"/>
                <w:lang/>
              </w:rPr>
              <w:t>：配合技术支撑市县区开展年度地质灾害防治宣传、培训及、避险演练及地质灾害相关咨询服务等工作</w:t>
            </w:r>
            <w:r>
              <w:rPr>
                <w:rFonts w:ascii="宋体" w:eastAsia="宋体" w:hAnsi="宋体" w:cs="宋体" w:hint="eastAsia"/>
                <w:color w:val="000000"/>
                <w:kern w:val="0"/>
                <w:sz w:val="18"/>
                <w:szCs w:val="18"/>
                <w:lang/>
              </w:rPr>
              <w:t>.</w:t>
            </w:r>
          </w:p>
        </w:tc>
        <w:tc>
          <w:tcPr>
            <w:tcW w:w="2492" w:type="pct"/>
            <w:gridSpan w:val="6"/>
            <w:tcBorders>
              <w:top w:val="single" w:sz="4" w:space="0" w:color="000000"/>
              <w:left w:val="single" w:sz="4" w:space="0" w:color="000000"/>
              <w:bottom w:val="nil"/>
              <w:right w:val="single" w:sz="4" w:space="0" w:color="000000"/>
            </w:tcBorders>
            <w:shd w:val="clear" w:color="auto" w:fill="FFFFFF"/>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全年度完成</w:t>
            </w:r>
            <w:r>
              <w:rPr>
                <w:rFonts w:ascii="宋体" w:eastAsia="宋体" w:hAnsi="宋体" w:cs="宋体" w:hint="eastAsia"/>
                <w:color w:val="000000"/>
                <w:kern w:val="0"/>
                <w:sz w:val="18"/>
                <w:szCs w:val="18"/>
                <w:lang/>
              </w:rPr>
              <w:t xml:space="preserve"> 1</w:t>
            </w:r>
            <w:r>
              <w:rPr>
                <w:rFonts w:ascii="宋体" w:eastAsia="宋体" w:hAnsi="宋体" w:cs="宋体" w:hint="eastAsia"/>
                <w:color w:val="000000"/>
                <w:kern w:val="0"/>
                <w:sz w:val="18"/>
                <w:szCs w:val="18"/>
                <w:lang/>
              </w:rPr>
              <w:t>：协助各服务市县区开展年度地质灾害防治方案和单点应急预案的编制工作；</w:t>
            </w:r>
            <w:r>
              <w:rPr>
                <w:rFonts w:ascii="宋体" w:eastAsia="宋体" w:hAnsi="宋体" w:cs="宋体" w:hint="eastAsia"/>
                <w:color w:val="000000"/>
                <w:kern w:val="0"/>
                <w:sz w:val="18"/>
                <w:szCs w:val="18"/>
                <w:lang/>
              </w:rPr>
              <w:br/>
              <w:t>2</w:t>
            </w:r>
            <w:r>
              <w:rPr>
                <w:rFonts w:ascii="宋体" w:eastAsia="宋体" w:hAnsi="宋体" w:cs="宋体" w:hint="eastAsia"/>
                <w:color w:val="000000"/>
                <w:kern w:val="0"/>
                <w:sz w:val="18"/>
                <w:szCs w:val="18"/>
                <w:lang/>
              </w:rPr>
              <w:t>：协助技术支撑市县区开展汛期地质灾害值班驻守工作，开展汛前排查、汛中巡查和汛后核查工作，隐患点的认定和核销，动态更新隐患点台账和数据库；</w:t>
            </w:r>
            <w:r>
              <w:rPr>
                <w:rFonts w:ascii="宋体" w:eastAsia="宋体" w:hAnsi="宋体" w:cs="宋体" w:hint="eastAsia"/>
                <w:color w:val="000000"/>
                <w:kern w:val="0"/>
                <w:sz w:val="18"/>
                <w:szCs w:val="18"/>
                <w:lang/>
              </w:rPr>
              <w:t xml:space="preserve"> 3</w:t>
            </w:r>
            <w:r>
              <w:rPr>
                <w:rFonts w:ascii="宋体" w:eastAsia="宋体" w:hAnsi="宋体" w:cs="宋体" w:hint="eastAsia"/>
                <w:color w:val="000000"/>
                <w:kern w:val="0"/>
                <w:sz w:val="18"/>
                <w:szCs w:val="18"/>
                <w:lang/>
              </w:rPr>
              <w:t>：协助技术支撑市县区开展汛期地质灾害的应急排查和应急调查，突发灾情、险情时，</w:t>
            </w:r>
            <w:r>
              <w:rPr>
                <w:rFonts w:ascii="宋体" w:eastAsia="宋体" w:hAnsi="宋体" w:cs="宋体" w:hint="eastAsia"/>
                <w:color w:val="000000"/>
                <w:kern w:val="0"/>
                <w:sz w:val="18"/>
                <w:szCs w:val="18"/>
                <w:lang/>
              </w:rPr>
              <w:t>向现场应急处置和抢险救援提供技术指导，制定防治措施建议；</w:t>
            </w:r>
            <w:r>
              <w:rPr>
                <w:rFonts w:ascii="宋体" w:eastAsia="宋体" w:hAnsi="宋体" w:cs="宋体" w:hint="eastAsia"/>
                <w:color w:val="000000"/>
                <w:kern w:val="0"/>
                <w:sz w:val="18"/>
                <w:szCs w:val="18"/>
                <w:lang/>
              </w:rPr>
              <w:t xml:space="preserve"> 4</w:t>
            </w:r>
            <w:r>
              <w:rPr>
                <w:rFonts w:ascii="宋体" w:eastAsia="宋体" w:hAnsi="宋体" w:cs="宋体" w:hint="eastAsia"/>
                <w:color w:val="000000"/>
                <w:kern w:val="0"/>
                <w:sz w:val="18"/>
                <w:szCs w:val="18"/>
                <w:lang/>
              </w:rPr>
              <w:t>：指导支撑市县区对发生地质灾害气象风险预警的分析研判、预警信息的处置和群测群防网络体系的完善改进等工作。</w:t>
            </w:r>
            <w:r>
              <w:rPr>
                <w:rFonts w:ascii="宋体" w:eastAsia="宋体" w:hAnsi="宋体" w:cs="宋体" w:hint="eastAsia"/>
                <w:color w:val="000000"/>
                <w:kern w:val="0"/>
                <w:sz w:val="18"/>
                <w:szCs w:val="18"/>
                <w:lang/>
              </w:rPr>
              <w:t xml:space="preserve"> 5</w:t>
            </w:r>
            <w:r>
              <w:rPr>
                <w:rFonts w:ascii="宋体" w:eastAsia="宋体" w:hAnsi="宋体" w:cs="宋体" w:hint="eastAsia"/>
                <w:color w:val="000000"/>
                <w:kern w:val="0"/>
                <w:sz w:val="18"/>
                <w:szCs w:val="18"/>
                <w:lang/>
              </w:rPr>
              <w:t>：配合技术支撑市县区开展年度地质灾害防治宣传、培训及、避险演练及地质灾害相关咨询服务等工作</w:t>
            </w:r>
            <w:r>
              <w:rPr>
                <w:rFonts w:ascii="宋体" w:eastAsia="宋体" w:hAnsi="宋体" w:cs="宋体" w:hint="eastAsia"/>
                <w:color w:val="000000"/>
                <w:kern w:val="0"/>
                <w:sz w:val="18"/>
                <w:szCs w:val="18"/>
                <w:lang/>
              </w:rPr>
              <w:t>.</w:t>
            </w:r>
          </w:p>
        </w:tc>
      </w:tr>
      <w:tr w:rsidR="00E17024">
        <w:trPr>
          <w:trHeight w:val="380"/>
        </w:trPr>
        <w:tc>
          <w:tcPr>
            <w:tcW w:w="220"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绩效指标</w:t>
            </w:r>
          </w:p>
        </w:tc>
        <w:tc>
          <w:tcPr>
            <w:tcW w:w="37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一级指标</w:t>
            </w:r>
          </w:p>
        </w:tc>
        <w:tc>
          <w:tcPr>
            <w:tcW w:w="3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二级指标</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三级指标</w:t>
            </w:r>
          </w:p>
        </w:tc>
        <w:tc>
          <w:tcPr>
            <w:tcW w:w="4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年度指标值</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实际完成值</w:t>
            </w: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分值</w:t>
            </w:r>
          </w:p>
        </w:tc>
        <w:tc>
          <w:tcPr>
            <w:tcW w:w="3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得分</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偏差原因分析及改进措施</w:t>
            </w:r>
          </w:p>
        </w:tc>
      </w:tr>
      <w:tr w:rsidR="00E17024">
        <w:trPr>
          <w:trHeight w:val="36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投入与管理指标（</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分）</w:t>
            </w: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投入管理（</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预算资金到位率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预算编制合理性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合理</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财务管理（</w:t>
            </w: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资金使用规范性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规范</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财务监控有效性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有效</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财务管理制度健全性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实施管理（</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项目质量可控性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可控</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合同管理完备性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完备</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项目管理制度健全性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40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产出指标（</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份）</w:t>
            </w: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数量指标（</w:t>
            </w:r>
            <w:r>
              <w:rPr>
                <w:rFonts w:ascii="宋体" w:eastAsia="宋体" w:hAnsi="宋体" w:cs="宋体" w:hint="eastAsia"/>
                <w:color w:val="000000"/>
                <w:kern w:val="0"/>
                <w:sz w:val="18"/>
                <w:szCs w:val="18"/>
                <w:lang/>
              </w:rPr>
              <w:t>15</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汛期派驻专业技术支撑队员（人）</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4</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汛期支撑市县地质灾害防治工作（个）</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3</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58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地质灾害防治科普宣传、培训、避险演练（场）</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3</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质量指标（</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项目验收合格率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56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时效指标（</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工作完成及时性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及时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460"/>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成本指标（</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成本完成合理性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合理</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效益指标（</w:t>
            </w:r>
            <w:r>
              <w:rPr>
                <w:rFonts w:ascii="宋体" w:eastAsia="宋体" w:hAnsi="宋体" w:cs="宋体" w:hint="eastAsia"/>
                <w:color w:val="000000"/>
                <w:kern w:val="0"/>
                <w:sz w:val="18"/>
                <w:szCs w:val="18"/>
                <w:lang/>
              </w:rPr>
              <w:t>30</w:t>
            </w:r>
            <w:r>
              <w:rPr>
                <w:rFonts w:ascii="宋体" w:eastAsia="宋体" w:hAnsi="宋体" w:cs="宋体" w:hint="eastAsia"/>
                <w:color w:val="000000"/>
                <w:kern w:val="0"/>
                <w:sz w:val="18"/>
                <w:szCs w:val="18"/>
                <w:lang/>
              </w:rPr>
              <w:t>分）</w:t>
            </w: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社会效益（</w:t>
            </w:r>
            <w:r>
              <w:rPr>
                <w:rFonts w:ascii="宋体" w:eastAsia="宋体" w:hAnsi="宋体" w:cs="宋体" w:hint="eastAsia"/>
                <w:color w:val="000000"/>
                <w:kern w:val="0"/>
                <w:sz w:val="18"/>
                <w:szCs w:val="18"/>
                <w:lang/>
              </w:rPr>
              <w:t>25</w:t>
            </w:r>
            <w:r>
              <w:rPr>
                <w:rFonts w:ascii="宋体" w:eastAsia="宋体" w:hAnsi="宋体" w:cs="宋体" w:hint="eastAsia"/>
                <w:color w:val="000000"/>
                <w:kern w:val="0"/>
                <w:sz w:val="18"/>
                <w:szCs w:val="18"/>
                <w:lang/>
              </w:rPr>
              <w:t>）</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监测预警项目运行效率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提升</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汛期巡查排查覆盖率</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保障群众预防地质灾害能力</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提高</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群众防灾减灾避灾意识</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提高</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影响力指标（</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分）</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档案管理机制健全性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16"/>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3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E17024">
            <w:pPr>
              <w:jc w:val="center"/>
              <w:rPr>
                <w:rFonts w:ascii="宋体" w:eastAsia="宋体" w:hAnsi="宋体" w:cs="宋体"/>
                <w:color w:val="000000"/>
                <w:sz w:val="18"/>
                <w:szCs w:val="18"/>
              </w:rPr>
            </w:pP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规划方案健全性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健全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432"/>
        </w:trPr>
        <w:tc>
          <w:tcPr>
            <w:tcW w:w="220"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E17024" w:rsidRDefault="00E17024">
            <w:pPr>
              <w:jc w:val="center"/>
              <w:rPr>
                <w:rFonts w:ascii="宋体" w:eastAsia="宋体" w:hAnsi="宋体" w:cs="宋体"/>
                <w:color w:val="000000"/>
                <w:sz w:val="18"/>
                <w:szCs w:val="18"/>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满意度指标（</w:t>
            </w: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分）</w:t>
            </w:r>
          </w:p>
        </w:tc>
        <w:tc>
          <w:tcPr>
            <w:tcW w:w="3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服务对象满意度</w:t>
            </w:r>
          </w:p>
        </w:tc>
        <w:tc>
          <w:tcPr>
            <w:tcW w:w="11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相关方满意度</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90%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88"/>
        </w:trPr>
        <w:tc>
          <w:tcPr>
            <w:tcW w:w="2925"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总分</w:t>
            </w:r>
          </w:p>
        </w:tc>
        <w:tc>
          <w:tcPr>
            <w:tcW w:w="69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338" w:type="pct"/>
            <w:tcBorders>
              <w:top w:val="single" w:sz="4" w:space="0" w:color="000000"/>
              <w:left w:val="single" w:sz="4" w:space="0" w:color="000000"/>
              <w:bottom w:val="single" w:sz="4" w:space="0" w:color="000000"/>
              <w:right w:val="nil"/>
            </w:tcBorders>
            <w:shd w:val="clear" w:color="auto" w:fill="auto"/>
            <w:noWrap/>
            <w:vAlign w:val="center"/>
          </w:tcPr>
          <w:p w:rsidR="00E17024" w:rsidRDefault="00042B5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w:t>
            </w:r>
          </w:p>
        </w:tc>
        <w:tc>
          <w:tcPr>
            <w:tcW w:w="10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E17024">
            <w:pPr>
              <w:jc w:val="center"/>
              <w:rPr>
                <w:rFonts w:ascii="宋体" w:eastAsia="宋体" w:hAnsi="宋体" w:cs="宋体"/>
                <w:color w:val="000000"/>
                <w:sz w:val="18"/>
                <w:szCs w:val="18"/>
              </w:rPr>
            </w:pPr>
          </w:p>
        </w:tc>
      </w:tr>
      <w:tr w:rsidR="00E17024">
        <w:trPr>
          <w:trHeight w:val="288"/>
        </w:trPr>
        <w:tc>
          <w:tcPr>
            <w:tcW w:w="2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说明</w:t>
            </w:r>
          </w:p>
        </w:tc>
        <w:tc>
          <w:tcPr>
            <w:tcW w:w="4779"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E17024" w:rsidRDefault="00042B5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无</w:t>
            </w:r>
          </w:p>
        </w:tc>
      </w:tr>
    </w:tbl>
    <w:p w:rsidR="00E17024" w:rsidRDefault="00E17024">
      <w:pPr>
        <w:jc w:val="center"/>
        <w:rPr>
          <w:rFonts w:ascii="宋体" w:eastAsia="宋体" w:hAnsi="宋体" w:cs="宋体"/>
          <w:b/>
          <w:bCs/>
          <w:color w:val="000000" w:themeColor="text1"/>
          <w:szCs w:val="21"/>
        </w:rPr>
      </w:pPr>
    </w:p>
    <w:sectPr w:rsidR="00E17024" w:rsidSect="00E1702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24" w:rsidRDefault="00E17024" w:rsidP="00E17024">
      <w:r>
        <w:separator/>
      </w:r>
    </w:p>
  </w:endnote>
  <w:endnote w:type="continuationSeparator" w:id="1">
    <w:p w:rsidR="00E17024" w:rsidRDefault="00E17024" w:rsidP="00E17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24" w:rsidRDefault="00E17024">
    <w:pPr>
      <w:pStyle w:val="a7"/>
      <w:tabs>
        <w:tab w:val="clear" w:pos="8306"/>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E17024" w:rsidRDefault="00E17024">
                <w:pPr>
                  <w:pStyle w:val="a7"/>
                </w:pPr>
                <w:r>
                  <w:fldChar w:fldCharType="begin"/>
                </w:r>
                <w:r w:rsidR="00042B56">
                  <w:instrText xml:space="preserve"> PAGE  \* MERGEFORMAT </w:instrText>
                </w:r>
                <w:r>
                  <w:fldChar w:fldCharType="separate"/>
                </w:r>
                <w:r w:rsidR="00042B5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24" w:rsidRDefault="00E17024" w:rsidP="00E17024">
      <w:r>
        <w:separator/>
      </w:r>
    </w:p>
  </w:footnote>
  <w:footnote w:type="continuationSeparator" w:id="1">
    <w:p w:rsidR="00E17024" w:rsidRDefault="00E17024" w:rsidP="00E17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2E3E2"/>
    <w:multiLevelType w:val="singleLevel"/>
    <w:tmpl w:val="EB12E3E2"/>
    <w:lvl w:ilvl="0">
      <w:start w:val="3"/>
      <w:numFmt w:val="decimal"/>
      <w:suff w:val="nothing"/>
      <w:lvlText w:val="（%1）"/>
      <w:lvlJc w:val="left"/>
    </w:lvl>
  </w:abstractNum>
  <w:abstractNum w:abstractNumId="1">
    <w:nsid w:val="027205AB"/>
    <w:multiLevelType w:val="multilevel"/>
    <w:tmpl w:val="027205AB"/>
    <w:lvl w:ilvl="0">
      <w:start w:val="1"/>
      <w:numFmt w:val="decimalEnclosedCircle"/>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166086D"/>
    <w:multiLevelType w:val="multilevel"/>
    <w:tmpl w:val="5166086D"/>
    <w:lvl w:ilvl="0">
      <w:start w:val="1"/>
      <w:numFmt w:val="decimalEnclosedCircle"/>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9A65064"/>
    <w:multiLevelType w:val="multilevel"/>
    <w:tmpl w:val="59A65064"/>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tabs>
          <w:tab w:val="left" w:pos="0"/>
        </w:tabs>
        <w:ind w:left="0" w:firstLine="400"/>
      </w:pPr>
      <w:rPr>
        <w:rFonts w:ascii="宋体" w:eastAsia="宋体"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Y5YWE2YjQ1NDFiODA3YzAyNDdlMTc5NmU0NDBmOTgifQ=="/>
  </w:docVars>
  <w:rsids>
    <w:rsidRoot w:val="17567254"/>
    <w:rsid w:val="000020E2"/>
    <w:rsid w:val="00005E42"/>
    <w:rsid w:val="00007FA6"/>
    <w:rsid w:val="00012A78"/>
    <w:rsid w:val="000279DF"/>
    <w:rsid w:val="00030DD7"/>
    <w:rsid w:val="00030EA2"/>
    <w:rsid w:val="00041B69"/>
    <w:rsid w:val="00041FA4"/>
    <w:rsid w:val="00042B56"/>
    <w:rsid w:val="00052E41"/>
    <w:rsid w:val="000541A3"/>
    <w:rsid w:val="000559BD"/>
    <w:rsid w:val="000622D7"/>
    <w:rsid w:val="0007618B"/>
    <w:rsid w:val="00085EEA"/>
    <w:rsid w:val="00085F56"/>
    <w:rsid w:val="000969AC"/>
    <w:rsid w:val="000A33A4"/>
    <w:rsid w:val="000A6663"/>
    <w:rsid w:val="000B731C"/>
    <w:rsid w:val="000C1AFF"/>
    <w:rsid w:val="000D4AF3"/>
    <w:rsid w:val="000E1424"/>
    <w:rsid w:val="00105E19"/>
    <w:rsid w:val="0013049A"/>
    <w:rsid w:val="00156EF9"/>
    <w:rsid w:val="001960FB"/>
    <w:rsid w:val="001A1B70"/>
    <w:rsid w:val="001D366A"/>
    <w:rsid w:val="001E15CC"/>
    <w:rsid w:val="001F3D29"/>
    <w:rsid w:val="002007BF"/>
    <w:rsid w:val="00214F35"/>
    <w:rsid w:val="00235BF1"/>
    <w:rsid w:val="00244849"/>
    <w:rsid w:val="00260037"/>
    <w:rsid w:val="00260A12"/>
    <w:rsid w:val="00260B8E"/>
    <w:rsid w:val="0026423F"/>
    <w:rsid w:val="00267A87"/>
    <w:rsid w:val="002742FF"/>
    <w:rsid w:val="00277AAF"/>
    <w:rsid w:val="00286C2C"/>
    <w:rsid w:val="00290B72"/>
    <w:rsid w:val="00294374"/>
    <w:rsid w:val="002B1D9A"/>
    <w:rsid w:val="002C5C67"/>
    <w:rsid w:val="002C5D00"/>
    <w:rsid w:val="002D294A"/>
    <w:rsid w:val="002F6108"/>
    <w:rsid w:val="00314715"/>
    <w:rsid w:val="0032546B"/>
    <w:rsid w:val="00344478"/>
    <w:rsid w:val="00345B54"/>
    <w:rsid w:val="003544CF"/>
    <w:rsid w:val="00397BF6"/>
    <w:rsid w:val="003A3966"/>
    <w:rsid w:val="003A7C7B"/>
    <w:rsid w:val="003B0C4A"/>
    <w:rsid w:val="003C629A"/>
    <w:rsid w:val="003D423B"/>
    <w:rsid w:val="003F0D40"/>
    <w:rsid w:val="00400CB9"/>
    <w:rsid w:val="00411B2A"/>
    <w:rsid w:val="004323CF"/>
    <w:rsid w:val="0043474C"/>
    <w:rsid w:val="00442273"/>
    <w:rsid w:val="00465FDF"/>
    <w:rsid w:val="00471A71"/>
    <w:rsid w:val="00496DA8"/>
    <w:rsid w:val="004A1193"/>
    <w:rsid w:val="004A38E0"/>
    <w:rsid w:val="004A41E0"/>
    <w:rsid w:val="004B6447"/>
    <w:rsid w:val="004C44A4"/>
    <w:rsid w:val="004C6792"/>
    <w:rsid w:val="004E0CA3"/>
    <w:rsid w:val="004E2640"/>
    <w:rsid w:val="004E5698"/>
    <w:rsid w:val="00503334"/>
    <w:rsid w:val="00532989"/>
    <w:rsid w:val="00536DA4"/>
    <w:rsid w:val="00556A3E"/>
    <w:rsid w:val="005607AD"/>
    <w:rsid w:val="00566FA9"/>
    <w:rsid w:val="0057096D"/>
    <w:rsid w:val="00571A63"/>
    <w:rsid w:val="005723D7"/>
    <w:rsid w:val="00575046"/>
    <w:rsid w:val="005868EB"/>
    <w:rsid w:val="005930DC"/>
    <w:rsid w:val="00593C21"/>
    <w:rsid w:val="005A04C6"/>
    <w:rsid w:val="005A1466"/>
    <w:rsid w:val="005B121E"/>
    <w:rsid w:val="005B22D7"/>
    <w:rsid w:val="005C261A"/>
    <w:rsid w:val="0061641A"/>
    <w:rsid w:val="006322DA"/>
    <w:rsid w:val="0064090C"/>
    <w:rsid w:val="00643853"/>
    <w:rsid w:val="00695E2D"/>
    <w:rsid w:val="006A0BD3"/>
    <w:rsid w:val="006B23D2"/>
    <w:rsid w:val="006B7A35"/>
    <w:rsid w:val="0071146C"/>
    <w:rsid w:val="0071332B"/>
    <w:rsid w:val="00717FBF"/>
    <w:rsid w:val="00736311"/>
    <w:rsid w:val="00762620"/>
    <w:rsid w:val="00764B46"/>
    <w:rsid w:val="00776E15"/>
    <w:rsid w:val="00777FBC"/>
    <w:rsid w:val="00786B5A"/>
    <w:rsid w:val="00794401"/>
    <w:rsid w:val="007B126D"/>
    <w:rsid w:val="007B702D"/>
    <w:rsid w:val="007C0185"/>
    <w:rsid w:val="007C7DB5"/>
    <w:rsid w:val="007E2754"/>
    <w:rsid w:val="007E38AF"/>
    <w:rsid w:val="007E3B97"/>
    <w:rsid w:val="007F1020"/>
    <w:rsid w:val="00800FF8"/>
    <w:rsid w:val="00807B62"/>
    <w:rsid w:val="00816C75"/>
    <w:rsid w:val="00825118"/>
    <w:rsid w:val="008649FE"/>
    <w:rsid w:val="00864ED9"/>
    <w:rsid w:val="0086523A"/>
    <w:rsid w:val="008700A5"/>
    <w:rsid w:val="008723E0"/>
    <w:rsid w:val="00875F07"/>
    <w:rsid w:val="008841F6"/>
    <w:rsid w:val="00896FAD"/>
    <w:rsid w:val="008A11CD"/>
    <w:rsid w:val="008A5CEE"/>
    <w:rsid w:val="008C2BD5"/>
    <w:rsid w:val="008D21B7"/>
    <w:rsid w:val="008F7563"/>
    <w:rsid w:val="0090496A"/>
    <w:rsid w:val="009058BE"/>
    <w:rsid w:val="00946DE8"/>
    <w:rsid w:val="009774F9"/>
    <w:rsid w:val="009970F9"/>
    <w:rsid w:val="009A157F"/>
    <w:rsid w:val="009D1D62"/>
    <w:rsid w:val="009F0E6A"/>
    <w:rsid w:val="009F604C"/>
    <w:rsid w:val="009F79EB"/>
    <w:rsid w:val="00A05460"/>
    <w:rsid w:val="00A169F5"/>
    <w:rsid w:val="00A228DD"/>
    <w:rsid w:val="00A251D9"/>
    <w:rsid w:val="00A27D55"/>
    <w:rsid w:val="00A734F1"/>
    <w:rsid w:val="00A84E59"/>
    <w:rsid w:val="00A91FC2"/>
    <w:rsid w:val="00A94924"/>
    <w:rsid w:val="00A973CD"/>
    <w:rsid w:val="00AA4430"/>
    <w:rsid w:val="00AB1A15"/>
    <w:rsid w:val="00AB1B42"/>
    <w:rsid w:val="00AB3B0D"/>
    <w:rsid w:val="00AC6A28"/>
    <w:rsid w:val="00AF419B"/>
    <w:rsid w:val="00B21245"/>
    <w:rsid w:val="00B5203F"/>
    <w:rsid w:val="00B526F8"/>
    <w:rsid w:val="00B627F3"/>
    <w:rsid w:val="00B6297B"/>
    <w:rsid w:val="00BA7984"/>
    <w:rsid w:val="00BC13FE"/>
    <w:rsid w:val="00BD7C43"/>
    <w:rsid w:val="00BE6783"/>
    <w:rsid w:val="00BF3FBB"/>
    <w:rsid w:val="00C017E5"/>
    <w:rsid w:val="00C02A6B"/>
    <w:rsid w:val="00C11E22"/>
    <w:rsid w:val="00C5173B"/>
    <w:rsid w:val="00C703E5"/>
    <w:rsid w:val="00C90322"/>
    <w:rsid w:val="00CA09D9"/>
    <w:rsid w:val="00CB528A"/>
    <w:rsid w:val="00CB7033"/>
    <w:rsid w:val="00CB7C1C"/>
    <w:rsid w:val="00CE46EA"/>
    <w:rsid w:val="00CE731A"/>
    <w:rsid w:val="00CF1D18"/>
    <w:rsid w:val="00D002B1"/>
    <w:rsid w:val="00D02CE3"/>
    <w:rsid w:val="00D14329"/>
    <w:rsid w:val="00D220DC"/>
    <w:rsid w:val="00D3684C"/>
    <w:rsid w:val="00D46D3B"/>
    <w:rsid w:val="00D52A12"/>
    <w:rsid w:val="00D54DA9"/>
    <w:rsid w:val="00D64206"/>
    <w:rsid w:val="00D72462"/>
    <w:rsid w:val="00D946EC"/>
    <w:rsid w:val="00DA0C15"/>
    <w:rsid w:val="00DB040B"/>
    <w:rsid w:val="00DB3F67"/>
    <w:rsid w:val="00DB676C"/>
    <w:rsid w:val="00DB677B"/>
    <w:rsid w:val="00DD1CB3"/>
    <w:rsid w:val="00DE07D1"/>
    <w:rsid w:val="00DE4969"/>
    <w:rsid w:val="00DF0CDA"/>
    <w:rsid w:val="00E06513"/>
    <w:rsid w:val="00E142AE"/>
    <w:rsid w:val="00E167F8"/>
    <w:rsid w:val="00E17024"/>
    <w:rsid w:val="00E20818"/>
    <w:rsid w:val="00E221B8"/>
    <w:rsid w:val="00E27EF0"/>
    <w:rsid w:val="00E37DFB"/>
    <w:rsid w:val="00E42534"/>
    <w:rsid w:val="00E51FA8"/>
    <w:rsid w:val="00E55110"/>
    <w:rsid w:val="00E63E22"/>
    <w:rsid w:val="00E64D41"/>
    <w:rsid w:val="00E668D2"/>
    <w:rsid w:val="00E95D66"/>
    <w:rsid w:val="00EA7611"/>
    <w:rsid w:val="00EB16E4"/>
    <w:rsid w:val="00EB5890"/>
    <w:rsid w:val="00EB58E9"/>
    <w:rsid w:val="00EC11F4"/>
    <w:rsid w:val="00EC304F"/>
    <w:rsid w:val="00ED6306"/>
    <w:rsid w:val="00EE721D"/>
    <w:rsid w:val="00F06C41"/>
    <w:rsid w:val="00F20369"/>
    <w:rsid w:val="00F21BF2"/>
    <w:rsid w:val="00F22F97"/>
    <w:rsid w:val="00F4194F"/>
    <w:rsid w:val="00F44E10"/>
    <w:rsid w:val="00F45FD4"/>
    <w:rsid w:val="00F46661"/>
    <w:rsid w:val="00F505F9"/>
    <w:rsid w:val="00F63D7A"/>
    <w:rsid w:val="00F70082"/>
    <w:rsid w:val="00F80B6B"/>
    <w:rsid w:val="00FB04AD"/>
    <w:rsid w:val="00FB1640"/>
    <w:rsid w:val="00FD2C8F"/>
    <w:rsid w:val="00FE0F15"/>
    <w:rsid w:val="00FF0F56"/>
    <w:rsid w:val="023A0B0E"/>
    <w:rsid w:val="03B72E29"/>
    <w:rsid w:val="066E2382"/>
    <w:rsid w:val="06F03666"/>
    <w:rsid w:val="07B576FC"/>
    <w:rsid w:val="09960F41"/>
    <w:rsid w:val="0D2E64A3"/>
    <w:rsid w:val="0D444523"/>
    <w:rsid w:val="0FFD397E"/>
    <w:rsid w:val="106C2202"/>
    <w:rsid w:val="109B245A"/>
    <w:rsid w:val="14301B0C"/>
    <w:rsid w:val="15252A82"/>
    <w:rsid w:val="17567254"/>
    <w:rsid w:val="1886168D"/>
    <w:rsid w:val="18B83EB7"/>
    <w:rsid w:val="1A3D4974"/>
    <w:rsid w:val="1AF83232"/>
    <w:rsid w:val="25646FC6"/>
    <w:rsid w:val="27DC1560"/>
    <w:rsid w:val="293045D5"/>
    <w:rsid w:val="2A1C3F0A"/>
    <w:rsid w:val="2ACB466D"/>
    <w:rsid w:val="2D690B06"/>
    <w:rsid w:val="2DDA5453"/>
    <w:rsid w:val="30362A6B"/>
    <w:rsid w:val="31443E43"/>
    <w:rsid w:val="3324166F"/>
    <w:rsid w:val="33E56A2B"/>
    <w:rsid w:val="34B27BEA"/>
    <w:rsid w:val="34C4242F"/>
    <w:rsid w:val="3718335F"/>
    <w:rsid w:val="38EB3BCB"/>
    <w:rsid w:val="397E2A15"/>
    <w:rsid w:val="39942841"/>
    <w:rsid w:val="3BFC36AE"/>
    <w:rsid w:val="3C7B7225"/>
    <w:rsid w:val="3D621051"/>
    <w:rsid w:val="3E311742"/>
    <w:rsid w:val="3EAC4C9C"/>
    <w:rsid w:val="40EE21A2"/>
    <w:rsid w:val="44693115"/>
    <w:rsid w:val="44CC5B27"/>
    <w:rsid w:val="496065ED"/>
    <w:rsid w:val="49FD43D9"/>
    <w:rsid w:val="4C783645"/>
    <w:rsid w:val="56C41005"/>
    <w:rsid w:val="58AC5ABD"/>
    <w:rsid w:val="58C37213"/>
    <w:rsid w:val="5A9A1850"/>
    <w:rsid w:val="5CED73F2"/>
    <w:rsid w:val="5DA30A16"/>
    <w:rsid w:val="63841F0F"/>
    <w:rsid w:val="63E43DE7"/>
    <w:rsid w:val="65A45331"/>
    <w:rsid w:val="66AB48F8"/>
    <w:rsid w:val="66B77C08"/>
    <w:rsid w:val="68566F7D"/>
    <w:rsid w:val="68F8243F"/>
    <w:rsid w:val="69A741AE"/>
    <w:rsid w:val="69C67F6C"/>
    <w:rsid w:val="6C2C1CAA"/>
    <w:rsid w:val="6E09753D"/>
    <w:rsid w:val="72925852"/>
    <w:rsid w:val="72C11027"/>
    <w:rsid w:val="72F05085"/>
    <w:rsid w:val="73530B85"/>
    <w:rsid w:val="73784214"/>
    <w:rsid w:val="76710793"/>
    <w:rsid w:val="782555FC"/>
    <w:rsid w:val="79DC28AC"/>
    <w:rsid w:val="7AED1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024"/>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E17024"/>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6"/>
    <w:basedOn w:val="a"/>
    <w:next w:val="a"/>
    <w:unhideWhenUsed/>
    <w:qFormat/>
    <w:rsid w:val="00E17024"/>
    <w:pPr>
      <w:keepNext/>
      <w:keepLines/>
      <w:numPr>
        <w:ilvl w:val="5"/>
        <w:numId w:val="1"/>
      </w:numPr>
      <w:spacing w:line="317" w:lineRule="auto"/>
      <w:outlineLvl w:val="5"/>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E17024"/>
    <w:rPr>
      <w:rFonts w:ascii="宋体" w:eastAsia="宋体"/>
      <w:sz w:val="18"/>
      <w:szCs w:val="18"/>
    </w:rPr>
  </w:style>
  <w:style w:type="paragraph" w:styleId="a4">
    <w:name w:val="annotation text"/>
    <w:basedOn w:val="a"/>
    <w:qFormat/>
    <w:rsid w:val="00E17024"/>
    <w:pPr>
      <w:jc w:val="left"/>
    </w:pPr>
  </w:style>
  <w:style w:type="paragraph" w:styleId="a5">
    <w:name w:val="Body Text"/>
    <w:basedOn w:val="a"/>
    <w:uiPriority w:val="99"/>
    <w:unhideWhenUsed/>
    <w:qFormat/>
    <w:rsid w:val="00E17024"/>
    <w:pPr>
      <w:spacing w:line="0" w:lineRule="atLeast"/>
    </w:pPr>
    <w:rPr>
      <w:sz w:val="30"/>
      <w:szCs w:val="30"/>
    </w:rPr>
  </w:style>
  <w:style w:type="paragraph" w:styleId="20">
    <w:name w:val="Body Text Indent 2"/>
    <w:basedOn w:val="a"/>
    <w:qFormat/>
    <w:rsid w:val="00E17024"/>
    <w:pPr>
      <w:spacing w:line="480" w:lineRule="auto"/>
      <w:ind w:leftChars="200" w:left="420"/>
    </w:pPr>
  </w:style>
  <w:style w:type="paragraph" w:styleId="a6">
    <w:name w:val="Balloon Text"/>
    <w:basedOn w:val="a"/>
    <w:link w:val="Char0"/>
    <w:qFormat/>
    <w:rsid w:val="00E17024"/>
    <w:rPr>
      <w:sz w:val="18"/>
      <w:szCs w:val="18"/>
    </w:rPr>
  </w:style>
  <w:style w:type="paragraph" w:styleId="a7">
    <w:name w:val="footer"/>
    <w:basedOn w:val="a"/>
    <w:link w:val="Char1"/>
    <w:uiPriority w:val="99"/>
    <w:qFormat/>
    <w:rsid w:val="00E17024"/>
    <w:pPr>
      <w:tabs>
        <w:tab w:val="center" w:pos="4153"/>
        <w:tab w:val="right" w:pos="8306"/>
      </w:tabs>
      <w:snapToGrid w:val="0"/>
      <w:jc w:val="left"/>
    </w:pPr>
    <w:rPr>
      <w:sz w:val="18"/>
    </w:rPr>
  </w:style>
  <w:style w:type="paragraph" w:styleId="a8">
    <w:name w:val="header"/>
    <w:basedOn w:val="a"/>
    <w:qFormat/>
    <w:rsid w:val="00E170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rsid w:val="00E17024"/>
  </w:style>
  <w:style w:type="paragraph" w:styleId="21">
    <w:name w:val="toc 2"/>
    <w:basedOn w:val="a"/>
    <w:next w:val="a"/>
    <w:rsid w:val="00E17024"/>
    <w:pPr>
      <w:ind w:leftChars="200" w:left="420"/>
    </w:pPr>
  </w:style>
  <w:style w:type="paragraph" w:styleId="a9">
    <w:name w:val="Normal (Web)"/>
    <w:basedOn w:val="a"/>
    <w:qFormat/>
    <w:rsid w:val="00E17024"/>
    <w:pPr>
      <w:spacing w:beforeAutospacing="1" w:afterAutospacing="1"/>
      <w:jc w:val="left"/>
    </w:pPr>
    <w:rPr>
      <w:rFonts w:cs="Times New Roman"/>
      <w:kern w:val="0"/>
      <w:sz w:val="24"/>
    </w:rPr>
  </w:style>
  <w:style w:type="paragraph" w:styleId="aa">
    <w:name w:val="Title"/>
    <w:basedOn w:val="a"/>
    <w:next w:val="a"/>
    <w:qFormat/>
    <w:rsid w:val="00E17024"/>
    <w:pPr>
      <w:spacing w:line="360" w:lineRule="auto"/>
      <w:jc w:val="center"/>
      <w:outlineLvl w:val="0"/>
    </w:pPr>
    <w:rPr>
      <w:rFonts w:ascii="Calibri Light" w:eastAsia="黑体" w:hAnsi="Calibri Light"/>
      <w:b/>
      <w:bCs/>
      <w:szCs w:val="32"/>
    </w:rPr>
  </w:style>
  <w:style w:type="character" w:styleId="ab">
    <w:name w:val="Strong"/>
    <w:basedOn w:val="a0"/>
    <w:qFormat/>
    <w:rsid w:val="00E17024"/>
    <w:rPr>
      <w:b/>
    </w:rPr>
  </w:style>
  <w:style w:type="character" w:styleId="ac">
    <w:name w:val="FollowedHyperlink"/>
    <w:basedOn w:val="a0"/>
    <w:qFormat/>
    <w:rsid w:val="00E17024"/>
    <w:rPr>
      <w:color w:val="333333"/>
      <w:u w:val="none"/>
    </w:rPr>
  </w:style>
  <w:style w:type="character" w:styleId="ad">
    <w:name w:val="Hyperlink"/>
    <w:basedOn w:val="a0"/>
    <w:uiPriority w:val="99"/>
    <w:qFormat/>
    <w:rsid w:val="00E17024"/>
    <w:rPr>
      <w:color w:val="000000"/>
      <w:u w:val="none"/>
    </w:rPr>
  </w:style>
  <w:style w:type="character" w:customStyle="1" w:styleId="font51">
    <w:name w:val="font51"/>
    <w:basedOn w:val="a0"/>
    <w:qFormat/>
    <w:rsid w:val="00E17024"/>
    <w:rPr>
      <w:rFonts w:ascii="宋体" w:eastAsia="宋体" w:hAnsi="宋体" w:cs="宋体" w:hint="eastAsia"/>
      <w:b/>
      <w:color w:val="000000"/>
      <w:sz w:val="40"/>
      <w:szCs w:val="40"/>
      <w:u w:val="none"/>
    </w:rPr>
  </w:style>
  <w:style w:type="character" w:customStyle="1" w:styleId="font01">
    <w:name w:val="font01"/>
    <w:basedOn w:val="a0"/>
    <w:qFormat/>
    <w:rsid w:val="00E17024"/>
    <w:rPr>
      <w:rFonts w:ascii="宋体" w:eastAsia="宋体" w:hAnsi="宋体" w:cs="宋体" w:hint="eastAsia"/>
      <w:b/>
      <w:color w:val="000000"/>
      <w:sz w:val="40"/>
      <w:szCs w:val="40"/>
      <w:u w:val="single"/>
    </w:rPr>
  </w:style>
  <w:style w:type="character" w:customStyle="1" w:styleId="font41">
    <w:name w:val="font41"/>
    <w:basedOn w:val="a0"/>
    <w:qFormat/>
    <w:rsid w:val="00E17024"/>
    <w:rPr>
      <w:rFonts w:ascii="宋体" w:eastAsia="宋体" w:hAnsi="宋体" w:cs="宋体" w:hint="eastAsia"/>
      <w:color w:val="000000"/>
      <w:sz w:val="18"/>
      <w:szCs w:val="18"/>
      <w:u w:val="none"/>
      <w:vertAlign w:val="superscript"/>
    </w:rPr>
  </w:style>
  <w:style w:type="character" w:customStyle="1" w:styleId="font11">
    <w:name w:val="font11"/>
    <w:basedOn w:val="a0"/>
    <w:qFormat/>
    <w:rsid w:val="00E17024"/>
    <w:rPr>
      <w:rFonts w:ascii="宋体" w:eastAsia="宋体" w:hAnsi="宋体" w:cs="宋体" w:hint="eastAsia"/>
      <w:color w:val="000000"/>
      <w:sz w:val="18"/>
      <w:szCs w:val="18"/>
      <w:u w:val="none"/>
    </w:rPr>
  </w:style>
  <w:style w:type="character" w:customStyle="1" w:styleId="font31">
    <w:name w:val="font31"/>
    <w:basedOn w:val="a0"/>
    <w:qFormat/>
    <w:rsid w:val="00E17024"/>
    <w:rPr>
      <w:rFonts w:ascii="宋体" w:eastAsia="宋体" w:hAnsi="宋体" w:cs="宋体" w:hint="eastAsia"/>
      <w:color w:val="000000"/>
      <w:sz w:val="18"/>
      <w:szCs w:val="18"/>
      <w:u w:val="none"/>
      <w:vertAlign w:val="superscript"/>
    </w:rPr>
  </w:style>
  <w:style w:type="character" w:customStyle="1" w:styleId="font61">
    <w:name w:val="font61"/>
    <w:basedOn w:val="a0"/>
    <w:qFormat/>
    <w:rsid w:val="00E17024"/>
    <w:rPr>
      <w:rFonts w:ascii="宋体" w:eastAsia="宋体" w:hAnsi="宋体" w:cs="宋体" w:hint="eastAsia"/>
      <w:color w:val="000000"/>
      <w:sz w:val="18"/>
      <w:szCs w:val="18"/>
      <w:u w:val="none"/>
    </w:rPr>
  </w:style>
  <w:style w:type="character" w:customStyle="1" w:styleId="font21">
    <w:name w:val="font21"/>
    <w:basedOn w:val="a0"/>
    <w:qFormat/>
    <w:rsid w:val="00E17024"/>
    <w:rPr>
      <w:rFonts w:ascii="宋体" w:eastAsia="宋体" w:hAnsi="宋体" w:cs="宋体" w:hint="eastAsia"/>
      <w:color w:val="000000"/>
      <w:sz w:val="18"/>
      <w:szCs w:val="18"/>
      <w:u w:val="none"/>
      <w:vertAlign w:val="superscript"/>
    </w:rPr>
  </w:style>
  <w:style w:type="paragraph" w:customStyle="1" w:styleId="WPSOffice1">
    <w:name w:val="WPSOffice手动目录 1"/>
    <w:qFormat/>
    <w:rsid w:val="00E17024"/>
    <w:rPr>
      <w:rFonts w:ascii="Calibri" w:hAnsi="Calibri"/>
    </w:rPr>
  </w:style>
  <w:style w:type="character" w:customStyle="1" w:styleId="Char">
    <w:name w:val="文档结构图 Char"/>
    <w:basedOn w:val="a0"/>
    <w:link w:val="a3"/>
    <w:rsid w:val="00E17024"/>
    <w:rPr>
      <w:rFonts w:ascii="宋体" w:hAnsiTheme="minorHAnsi" w:cstheme="minorBidi"/>
      <w:kern w:val="2"/>
      <w:sz w:val="18"/>
      <w:szCs w:val="18"/>
    </w:rPr>
  </w:style>
  <w:style w:type="character" w:customStyle="1" w:styleId="Char0">
    <w:name w:val="批注框文本 Char"/>
    <w:basedOn w:val="a0"/>
    <w:link w:val="a6"/>
    <w:rsid w:val="00E17024"/>
    <w:rPr>
      <w:rFonts w:asciiTheme="minorHAnsi" w:eastAsiaTheme="minorEastAsia" w:hAnsiTheme="minorHAnsi" w:cstheme="minorBidi"/>
      <w:kern w:val="2"/>
      <w:sz w:val="18"/>
      <w:szCs w:val="18"/>
    </w:rPr>
  </w:style>
  <w:style w:type="character" w:customStyle="1" w:styleId="16">
    <w:name w:val="16"/>
    <w:basedOn w:val="a0"/>
    <w:rsid w:val="00E17024"/>
    <w:rPr>
      <w:rFonts w:ascii="宋体" w:eastAsia="宋体" w:hAnsi="宋体" w:hint="eastAsia"/>
      <w:b/>
      <w:bCs/>
      <w:color w:val="000000"/>
      <w:sz w:val="21"/>
      <w:szCs w:val="21"/>
    </w:rPr>
  </w:style>
  <w:style w:type="character" w:customStyle="1" w:styleId="Char1">
    <w:name w:val="页脚 Char"/>
    <w:basedOn w:val="a0"/>
    <w:link w:val="a7"/>
    <w:uiPriority w:val="99"/>
    <w:rsid w:val="00E17024"/>
    <w:rPr>
      <w:rFonts w:asciiTheme="minorHAnsi" w:eastAsiaTheme="minorEastAsia" w:hAnsiTheme="minorHAnsi" w:cstheme="minorBidi"/>
      <w:kern w:val="2"/>
      <w:sz w:val="18"/>
      <w:szCs w:val="24"/>
    </w:rPr>
  </w:style>
  <w:style w:type="paragraph" w:styleId="ae">
    <w:name w:val="List Paragraph"/>
    <w:basedOn w:val="a"/>
    <w:uiPriority w:val="99"/>
    <w:rsid w:val="00E17024"/>
    <w:pPr>
      <w:ind w:firstLineChars="200" w:firstLine="420"/>
    </w:pPr>
  </w:style>
  <w:style w:type="character" w:customStyle="1" w:styleId="font71">
    <w:name w:val="font71"/>
    <w:basedOn w:val="a0"/>
    <w:rsid w:val="00E17024"/>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BE4241-69DF-4811-9C54-66E39B876C5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13745</Words>
  <Characters>8596</Characters>
  <Application>Microsoft Office Word</Application>
  <DocSecurity>0</DocSecurity>
  <Lines>71</Lines>
  <Paragraphs>44</Paragraphs>
  <ScaleCrop>false</ScaleCrop>
  <Company>shenduxitong</Company>
  <LinksUpToDate>false</LinksUpToDate>
  <CharactersWithSpaces>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小玖</dc:creator>
  <cp:lastModifiedBy>曹俊</cp:lastModifiedBy>
  <cp:revision>38</cp:revision>
  <cp:lastPrinted>2022-02-11T02:14:00Z</cp:lastPrinted>
  <dcterms:created xsi:type="dcterms:W3CDTF">2023-02-19T02:39:00Z</dcterms:created>
  <dcterms:modified xsi:type="dcterms:W3CDTF">2023-09-01T09:08:00Z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6E304A1E2AC943BE9A892FDAE4A8DF7E</vt:lpwstr>
  </property>
</Properties>
</file>